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83E2" w14:textId="4A054158" w:rsidR="008C5BCD" w:rsidRPr="008C5BCD" w:rsidRDefault="005E224F" w:rsidP="005E224F">
      <w:pPr>
        <w:ind w:left="2880" w:firstLine="720"/>
        <w:rPr>
          <w:rFonts w:ascii="AkayaTelivigala" w:hAnsi="AkayaTelivigala" w:cs="AkayaTelivigala"/>
          <w:b/>
          <w:bCs/>
          <w:color w:val="7030A0"/>
          <w:sz w:val="44"/>
          <w:szCs w:val="44"/>
        </w:rPr>
      </w:pPr>
      <w:r>
        <w:rPr>
          <w:rFonts w:ascii="Avenir Next" w:hAnsi="Avenir Next" w:cs="Calibri"/>
          <w:noProof/>
          <w:color w:val="FFC000" w:themeColor="accent4"/>
          <w:sz w:val="36"/>
          <w:szCs w:val="36"/>
        </w:rPr>
        <w:drawing>
          <wp:anchor distT="0" distB="0" distL="114300" distR="114300" simplePos="0" relativeHeight="251659264" behindDoc="1" locked="0" layoutInCell="1" allowOverlap="1" wp14:anchorId="27DCE527" wp14:editId="4BFFE200">
            <wp:simplePos x="0" y="0"/>
            <wp:positionH relativeFrom="column">
              <wp:posOffset>-17466</wp:posOffset>
            </wp:positionH>
            <wp:positionV relativeFrom="paragraph">
              <wp:posOffset>-289378</wp:posOffset>
            </wp:positionV>
            <wp:extent cx="2123164" cy="1493822"/>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23164" cy="1493822"/>
                    </a:xfrm>
                    <a:prstGeom prst="rect">
                      <a:avLst/>
                    </a:prstGeom>
                  </pic:spPr>
                </pic:pic>
              </a:graphicData>
            </a:graphic>
            <wp14:sizeRelH relativeFrom="page">
              <wp14:pctWidth>0</wp14:pctWidth>
            </wp14:sizeRelH>
            <wp14:sizeRelV relativeFrom="page">
              <wp14:pctHeight>0</wp14:pctHeight>
            </wp14:sizeRelV>
          </wp:anchor>
        </w:drawing>
      </w:r>
      <w:r w:rsidR="008C5BCD" w:rsidRPr="008C5BCD">
        <w:rPr>
          <w:rFonts w:ascii="AkayaTelivigala" w:hAnsi="AkayaTelivigala" w:cs="AkayaTelivigala"/>
          <w:b/>
          <w:bCs/>
          <w:color w:val="7030A0"/>
          <w:sz w:val="44"/>
          <w:szCs w:val="44"/>
        </w:rPr>
        <w:t>Fascinated by fluorite?</w:t>
      </w:r>
    </w:p>
    <w:p w14:paraId="10EC1BAC" w14:textId="2EB7C0AF" w:rsidR="008C5BCD" w:rsidRDefault="008C5BCD">
      <w:pPr>
        <w:rPr>
          <w:rFonts w:ascii="Calibri" w:hAnsi="Calibri" w:cs="Calibri"/>
          <w:b/>
          <w:bCs/>
          <w:color w:val="000000" w:themeColor="text1"/>
          <w:sz w:val="36"/>
          <w:szCs w:val="36"/>
        </w:rPr>
      </w:pPr>
    </w:p>
    <w:p w14:paraId="084DD8AC" w14:textId="77777777" w:rsidR="005E224F" w:rsidRDefault="005E224F" w:rsidP="008C5BCD">
      <w:pPr>
        <w:jc w:val="center"/>
        <w:rPr>
          <w:rFonts w:ascii="Britannic Bold" w:hAnsi="Britannic Bold" w:cs="Calibri"/>
          <w:b/>
          <w:bCs/>
          <w:color w:val="7F7F7F" w:themeColor="text1" w:themeTint="80"/>
          <w:sz w:val="36"/>
          <w:szCs w:val="36"/>
        </w:rPr>
      </w:pPr>
      <w:r>
        <w:rPr>
          <w:rFonts w:ascii="Britannic Bold" w:hAnsi="Britannic Bold" w:cs="Calibri"/>
          <w:b/>
          <w:bCs/>
          <w:color w:val="7F7F7F" w:themeColor="text1" w:themeTint="80"/>
          <w:sz w:val="36"/>
          <w:szCs w:val="36"/>
        </w:rPr>
        <w:t xml:space="preserve">                                  </w:t>
      </w:r>
    </w:p>
    <w:p w14:paraId="6DAB28F1" w14:textId="219911D5" w:rsidR="008C5BCD" w:rsidRPr="008C5BCD" w:rsidRDefault="008C5BCD" w:rsidP="005E224F">
      <w:pPr>
        <w:ind w:left="3600" w:firstLine="720"/>
        <w:jc w:val="center"/>
        <w:rPr>
          <w:rFonts w:ascii="Britannic Bold" w:hAnsi="Britannic Bold" w:cs="Calibri"/>
          <w:b/>
          <w:bCs/>
          <w:color w:val="7F7F7F" w:themeColor="text1" w:themeTint="80"/>
          <w:sz w:val="36"/>
          <w:szCs w:val="36"/>
        </w:rPr>
      </w:pPr>
      <w:r w:rsidRPr="008C5BCD">
        <w:rPr>
          <w:rFonts w:ascii="Britannic Bold" w:hAnsi="Britannic Bold" w:cs="Calibri"/>
          <w:b/>
          <w:bCs/>
          <w:color w:val="7F7F7F" w:themeColor="text1" w:themeTint="80"/>
          <w:sz w:val="36"/>
          <w:szCs w:val="36"/>
        </w:rPr>
        <w:t>Got a thing for galena?</w:t>
      </w:r>
    </w:p>
    <w:p w14:paraId="02C38384" w14:textId="77777777" w:rsidR="005E224F" w:rsidRDefault="005E224F">
      <w:pPr>
        <w:rPr>
          <w:rFonts w:ascii="Avenir Next" w:hAnsi="Avenir Next" w:cs="Calibri"/>
          <w:color w:val="FFC000" w:themeColor="accent4"/>
          <w:sz w:val="36"/>
          <w:szCs w:val="36"/>
        </w:rPr>
      </w:pPr>
    </w:p>
    <w:p w14:paraId="1E10F518" w14:textId="6A5F5075" w:rsidR="008C5BCD" w:rsidRPr="005E224F" w:rsidRDefault="008C5BCD">
      <w:pPr>
        <w:rPr>
          <w:rFonts w:ascii="Avenir Next" w:hAnsi="Avenir Next" w:cs="Calibri"/>
          <w:color w:val="FFC000" w:themeColor="accent4"/>
          <w:sz w:val="36"/>
          <w:szCs w:val="36"/>
        </w:rPr>
      </w:pPr>
      <w:r w:rsidRPr="005E224F">
        <w:rPr>
          <w:rFonts w:ascii="Avenir Next" w:hAnsi="Avenir Next" w:cs="Calibri"/>
          <w:color w:val="FFC000" w:themeColor="accent4"/>
          <w:sz w:val="36"/>
          <w:szCs w:val="36"/>
        </w:rPr>
        <w:t>Losing it for leucite?</w:t>
      </w:r>
    </w:p>
    <w:p w14:paraId="366C1A73" w14:textId="659E9841" w:rsidR="008C5BCD" w:rsidRDefault="005E224F">
      <w:pPr>
        <w:rPr>
          <w:rFonts w:ascii="Calibri" w:hAnsi="Calibri" w:cs="Calibri"/>
          <w:b/>
          <w:bCs/>
          <w:color w:val="000000" w:themeColor="text1"/>
          <w:sz w:val="36"/>
          <w:szCs w:val="36"/>
        </w:rPr>
      </w:pPr>
      <w:r>
        <w:rPr>
          <w:rFonts w:ascii="Calibri" w:hAnsi="Calibri" w:cs="Calibri"/>
          <w:b/>
          <w:bCs/>
          <w:noProof/>
          <w:color w:val="000000" w:themeColor="text1"/>
          <w:sz w:val="36"/>
          <w:szCs w:val="36"/>
        </w:rPr>
        <w:drawing>
          <wp:anchor distT="0" distB="0" distL="114300" distR="114300" simplePos="0" relativeHeight="251661312" behindDoc="1" locked="0" layoutInCell="1" allowOverlap="1" wp14:anchorId="3A46BDF0" wp14:editId="20CE016D">
            <wp:simplePos x="0" y="0"/>
            <wp:positionH relativeFrom="column">
              <wp:posOffset>1393932</wp:posOffset>
            </wp:positionH>
            <wp:positionV relativeFrom="paragraph">
              <wp:posOffset>13592</wp:posOffset>
            </wp:positionV>
            <wp:extent cx="1792586" cy="1189887"/>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2586" cy="1189887"/>
                    </a:xfrm>
                    <a:prstGeom prst="rect">
                      <a:avLst/>
                    </a:prstGeom>
                  </pic:spPr>
                </pic:pic>
              </a:graphicData>
            </a:graphic>
            <wp14:sizeRelH relativeFrom="page">
              <wp14:pctWidth>0</wp14:pctWidth>
            </wp14:sizeRelH>
            <wp14:sizeRelV relativeFrom="page">
              <wp14:pctHeight>0</wp14:pctHeight>
            </wp14:sizeRelV>
          </wp:anchor>
        </w:drawing>
      </w:r>
    </w:p>
    <w:p w14:paraId="5C2B8B1A" w14:textId="62684401" w:rsidR="008C5BCD" w:rsidRPr="008C5BCD" w:rsidRDefault="008C5BCD" w:rsidP="008C5BCD">
      <w:pPr>
        <w:jc w:val="right"/>
        <w:rPr>
          <w:rFonts w:ascii="Snell Roundhand" w:hAnsi="Snell Roundhand" w:cs="Charm"/>
          <w:b/>
          <w:bCs/>
          <w:color w:val="00B050"/>
          <w:sz w:val="44"/>
          <w:szCs w:val="44"/>
        </w:rPr>
      </w:pPr>
      <w:r w:rsidRPr="008C5BCD">
        <w:rPr>
          <w:rFonts w:ascii="Snell Roundhand" w:hAnsi="Snell Roundhand" w:cs="Charm"/>
          <w:b/>
          <w:bCs/>
          <w:color w:val="00B050"/>
          <w:sz w:val="44"/>
          <w:szCs w:val="44"/>
        </w:rPr>
        <w:t>Mad about malachite?</w:t>
      </w:r>
    </w:p>
    <w:p w14:paraId="3AA8442A" w14:textId="69928B2F" w:rsidR="008C5BCD" w:rsidRDefault="005E224F" w:rsidP="008C5BCD">
      <w:pPr>
        <w:rPr>
          <w:rFonts w:ascii="Calibri" w:hAnsi="Calibri" w:cs="Calibri"/>
          <w:b/>
          <w:bCs/>
          <w:color w:val="000000" w:themeColor="text1"/>
          <w:sz w:val="36"/>
          <w:szCs w:val="36"/>
        </w:rPr>
      </w:pPr>
      <w:r>
        <w:rPr>
          <w:rFonts w:ascii="Avenir Light" w:hAnsi="Avenir Light" w:cs="Calibri"/>
          <w:b/>
          <w:bCs/>
          <w:noProof/>
          <w:color w:val="70AD47" w:themeColor="accent6"/>
          <w:sz w:val="36"/>
          <w:szCs w:val="36"/>
        </w:rPr>
        <w:drawing>
          <wp:anchor distT="0" distB="0" distL="114300" distR="114300" simplePos="0" relativeHeight="251660288" behindDoc="1" locked="0" layoutInCell="1" allowOverlap="1" wp14:anchorId="1F90663F" wp14:editId="526B5745">
            <wp:simplePos x="0" y="0"/>
            <wp:positionH relativeFrom="column">
              <wp:posOffset>4020185</wp:posOffset>
            </wp:positionH>
            <wp:positionV relativeFrom="paragraph">
              <wp:posOffset>158158</wp:posOffset>
            </wp:positionV>
            <wp:extent cx="1923130" cy="12765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3130" cy="1276539"/>
                    </a:xfrm>
                    <a:prstGeom prst="rect">
                      <a:avLst/>
                    </a:prstGeom>
                  </pic:spPr>
                </pic:pic>
              </a:graphicData>
            </a:graphic>
            <wp14:sizeRelH relativeFrom="page">
              <wp14:pctWidth>0</wp14:pctWidth>
            </wp14:sizeRelH>
            <wp14:sizeRelV relativeFrom="page">
              <wp14:pctHeight>0</wp14:pctHeight>
            </wp14:sizeRelV>
          </wp:anchor>
        </w:drawing>
      </w:r>
    </w:p>
    <w:p w14:paraId="52C5725C" w14:textId="50D1987E" w:rsidR="008C5BCD" w:rsidRPr="005E224F" w:rsidRDefault="008C5BCD" w:rsidP="005E224F">
      <w:pPr>
        <w:ind w:right="6480"/>
        <w:rPr>
          <w:rFonts w:ascii="American Typewriter" w:hAnsi="American Typewriter" w:cs="Calibri"/>
          <w:b/>
          <w:bCs/>
          <w:color w:val="0070C0"/>
          <w:sz w:val="36"/>
          <w:szCs w:val="36"/>
        </w:rPr>
      </w:pPr>
      <w:r w:rsidRPr="005E224F">
        <w:rPr>
          <w:rFonts w:ascii="American Typewriter" w:hAnsi="American Typewriter" w:cs="Calibri"/>
          <w:b/>
          <w:bCs/>
          <w:color w:val="0070C0"/>
          <w:sz w:val="36"/>
          <w:szCs w:val="36"/>
        </w:rPr>
        <w:t>Taken by tectosilicates?</w:t>
      </w:r>
    </w:p>
    <w:p w14:paraId="1CB94C3E" w14:textId="47E04D4D" w:rsidR="008C5BCD" w:rsidRDefault="008C5BCD">
      <w:pPr>
        <w:rPr>
          <w:rFonts w:ascii="Calibri" w:hAnsi="Calibri" w:cs="Calibri"/>
          <w:b/>
          <w:bCs/>
          <w:color w:val="000000" w:themeColor="text1"/>
          <w:sz w:val="36"/>
          <w:szCs w:val="36"/>
        </w:rPr>
      </w:pPr>
    </w:p>
    <w:p w14:paraId="46FD2527" w14:textId="522AC63E" w:rsidR="008C5BCD" w:rsidRPr="008C5BCD" w:rsidRDefault="008C5BCD" w:rsidP="005E224F">
      <w:pPr>
        <w:ind w:left="720" w:firstLine="720"/>
        <w:rPr>
          <w:rFonts w:ascii="Avenir Light" w:hAnsi="Avenir Light" w:cs="Calibri"/>
          <w:b/>
          <w:bCs/>
          <w:color w:val="70AD47" w:themeColor="accent6"/>
          <w:sz w:val="36"/>
          <w:szCs w:val="36"/>
        </w:rPr>
      </w:pPr>
      <w:r w:rsidRPr="008C5BCD">
        <w:rPr>
          <w:rFonts w:ascii="Avenir Light" w:hAnsi="Avenir Light" w:cs="Calibri"/>
          <w:b/>
          <w:bCs/>
          <w:color w:val="70AD47" w:themeColor="accent6"/>
          <w:sz w:val="36"/>
          <w:szCs w:val="36"/>
        </w:rPr>
        <w:t>Enthused by epidote?</w:t>
      </w:r>
    </w:p>
    <w:p w14:paraId="15E1796D" w14:textId="4E0419C8" w:rsidR="008C5BCD" w:rsidRDefault="005E224F">
      <w:pPr>
        <w:rPr>
          <w:rFonts w:ascii="Calibri" w:hAnsi="Calibri" w:cs="Calibri"/>
          <w:b/>
          <w:bCs/>
          <w:color w:val="000000" w:themeColor="text1"/>
          <w:sz w:val="36"/>
          <w:szCs w:val="36"/>
        </w:rPr>
      </w:pPr>
      <w:r>
        <w:rPr>
          <w:rFonts w:ascii="Calibri" w:hAnsi="Calibri" w:cs="Calibri"/>
          <w:b/>
          <w:bCs/>
          <w:noProof/>
          <w:color w:val="000000" w:themeColor="text1"/>
          <w:sz w:val="36"/>
          <w:szCs w:val="36"/>
        </w:rPr>
        <w:drawing>
          <wp:anchor distT="0" distB="0" distL="114300" distR="114300" simplePos="0" relativeHeight="251662336" behindDoc="1" locked="0" layoutInCell="1" allowOverlap="1" wp14:anchorId="76F4AF34" wp14:editId="6F03D56E">
            <wp:simplePos x="0" y="0"/>
            <wp:positionH relativeFrom="column">
              <wp:posOffset>45689</wp:posOffset>
            </wp:positionH>
            <wp:positionV relativeFrom="paragraph">
              <wp:posOffset>67819</wp:posOffset>
            </wp:positionV>
            <wp:extent cx="2303874" cy="1534931"/>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3874" cy="1534931"/>
                    </a:xfrm>
                    <a:prstGeom prst="rect">
                      <a:avLst/>
                    </a:prstGeom>
                  </pic:spPr>
                </pic:pic>
              </a:graphicData>
            </a:graphic>
            <wp14:sizeRelH relativeFrom="page">
              <wp14:pctWidth>0</wp14:pctWidth>
            </wp14:sizeRelH>
            <wp14:sizeRelV relativeFrom="page">
              <wp14:pctHeight>0</wp14:pctHeight>
            </wp14:sizeRelV>
          </wp:anchor>
        </w:drawing>
      </w:r>
    </w:p>
    <w:p w14:paraId="2C5F20D7" w14:textId="77777777" w:rsidR="005E224F" w:rsidRDefault="005E224F" w:rsidP="005E224F">
      <w:pPr>
        <w:ind w:left="3600"/>
        <w:rPr>
          <w:rFonts w:ascii="Calibri" w:hAnsi="Calibri" w:cs="Calibri"/>
          <w:b/>
          <w:bCs/>
          <w:color w:val="385623" w:themeColor="accent6" w:themeShade="80"/>
          <w:sz w:val="36"/>
          <w:szCs w:val="36"/>
        </w:rPr>
      </w:pPr>
      <w:r>
        <w:rPr>
          <w:rFonts w:ascii="Calibri" w:hAnsi="Calibri" w:cs="Calibri"/>
          <w:b/>
          <w:bCs/>
          <w:color w:val="385623" w:themeColor="accent6" w:themeShade="80"/>
          <w:sz w:val="36"/>
          <w:szCs w:val="36"/>
        </w:rPr>
        <w:t xml:space="preserve">   </w:t>
      </w:r>
    </w:p>
    <w:p w14:paraId="1C80416D" w14:textId="77777777" w:rsidR="005E224F" w:rsidRDefault="005E224F" w:rsidP="005E224F">
      <w:pPr>
        <w:ind w:left="3600"/>
        <w:rPr>
          <w:rFonts w:ascii="Calibri" w:hAnsi="Calibri" w:cs="Calibri"/>
          <w:b/>
          <w:bCs/>
          <w:color w:val="385623" w:themeColor="accent6" w:themeShade="80"/>
          <w:sz w:val="36"/>
          <w:szCs w:val="36"/>
        </w:rPr>
      </w:pPr>
    </w:p>
    <w:p w14:paraId="2F772EC4" w14:textId="53C19727" w:rsidR="008C5BCD" w:rsidRPr="005E224F" w:rsidRDefault="005E224F" w:rsidP="005E224F">
      <w:pPr>
        <w:ind w:left="3600"/>
        <w:rPr>
          <w:rFonts w:ascii="Calibri" w:hAnsi="Calibri" w:cs="Calibri"/>
          <w:b/>
          <w:bCs/>
          <w:color w:val="385623" w:themeColor="accent6" w:themeShade="80"/>
          <w:sz w:val="36"/>
          <w:szCs w:val="36"/>
        </w:rPr>
      </w:pPr>
      <w:r>
        <w:rPr>
          <w:rFonts w:ascii="Calibri" w:hAnsi="Calibri" w:cs="Calibri"/>
          <w:b/>
          <w:bCs/>
          <w:color w:val="385623" w:themeColor="accent6" w:themeShade="80"/>
          <w:sz w:val="36"/>
          <w:szCs w:val="36"/>
        </w:rPr>
        <w:t xml:space="preserve">  </w:t>
      </w:r>
      <w:r w:rsidR="008C5BCD" w:rsidRPr="005E224F">
        <w:rPr>
          <w:rFonts w:ascii="Calibri" w:hAnsi="Calibri" w:cs="Calibri"/>
          <w:b/>
          <w:bCs/>
          <w:color w:val="385623" w:themeColor="accent6" w:themeShade="80"/>
          <w:sz w:val="36"/>
          <w:szCs w:val="36"/>
        </w:rPr>
        <w:t>Dreaming of diopside?</w:t>
      </w:r>
    </w:p>
    <w:p w14:paraId="04E2A986" w14:textId="44D085AA" w:rsidR="005E224F" w:rsidRDefault="005E224F">
      <w:pPr>
        <w:rPr>
          <w:rFonts w:ascii="Calibri" w:hAnsi="Calibri" w:cs="Calibri"/>
          <w:b/>
          <w:bCs/>
          <w:color w:val="000000" w:themeColor="text1"/>
          <w:sz w:val="36"/>
          <w:szCs w:val="36"/>
        </w:rPr>
      </w:pPr>
    </w:p>
    <w:p w14:paraId="0EA4A413" w14:textId="77777777" w:rsidR="005E224F" w:rsidRDefault="005E224F">
      <w:pPr>
        <w:rPr>
          <w:rFonts w:ascii="Calibri" w:hAnsi="Calibri" w:cs="Calibri"/>
          <w:b/>
          <w:bCs/>
          <w:color w:val="000000" w:themeColor="text1"/>
          <w:sz w:val="36"/>
          <w:szCs w:val="36"/>
        </w:rPr>
      </w:pPr>
    </w:p>
    <w:p w14:paraId="467097FC" w14:textId="34C072A0" w:rsidR="005E224F" w:rsidRDefault="005E224F">
      <w:pPr>
        <w:rPr>
          <w:rFonts w:ascii="Calibri" w:hAnsi="Calibri" w:cs="Calibri"/>
          <w:b/>
          <w:bCs/>
          <w:color w:val="000000" w:themeColor="text1"/>
          <w:sz w:val="36"/>
          <w:szCs w:val="36"/>
        </w:rPr>
      </w:pPr>
    </w:p>
    <w:p w14:paraId="11B4616D" w14:textId="6B00C45D" w:rsidR="008C5BCD" w:rsidRPr="005E224F" w:rsidRDefault="008C5BCD">
      <w:pPr>
        <w:rPr>
          <w:rFonts w:ascii="Calibri" w:hAnsi="Calibri" w:cs="Calibri"/>
          <w:b/>
          <w:bCs/>
          <w:color w:val="000000" w:themeColor="text1"/>
          <w:sz w:val="36"/>
          <w:szCs w:val="36"/>
        </w:rPr>
      </w:pPr>
      <w:r w:rsidRPr="005E224F">
        <w:rPr>
          <w:rFonts w:ascii="Calibri" w:hAnsi="Calibri" w:cs="Calibri"/>
          <w:b/>
          <w:bCs/>
          <w:color w:val="000000" w:themeColor="text1"/>
          <w:sz w:val="36"/>
          <w:szCs w:val="36"/>
        </w:rPr>
        <w:t xml:space="preserve">…then MINERALS are for YOU! </w:t>
      </w:r>
      <w:r w:rsidR="005E224F">
        <w:rPr>
          <w:rFonts w:ascii="Calibri" w:hAnsi="Calibri" w:cs="Calibri"/>
          <w:b/>
          <w:bCs/>
          <w:color w:val="000000" w:themeColor="text1"/>
          <w:sz w:val="36"/>
          <w:szCs w:val="36"/>
        </w:rPr>
        <w:t>Help us crown the year’s best!</w:t>
      </w:r>
    </w:p>
    <w:p w14:paraId="3AE3F05E" w14:textId="23EC22C1" w:rsidR="005E224F" w:rsidRDefault="005E224F">
      <w:pPr>
        <w:rPr>
          <w:rFonts w:ascii="Calibri" w:hAnsi="Calibri" w:cs="Calibri"/>
          <w:b/>
          <w:bCs/>
          <w:color w:val="000000" w:themeColor="text1"/>
          <w:sz w:val="36"/>
          <w:szCs w:val="36"/>
        </w:rPr>
      </w:pPr>
    </w:p>
    <w:p w14:paraId="11872272" w14:textId="4248CA02" w:rsidR="008C5BCD" w:rsidRPr="005E224F" w:rsidRDefault="008C5BCD">
      <w:pPr>
        <w:rPr>
          <w:rFonts w:ascii="Calibri" w:hAnsi="Calibri" w:cs="Calibri"/>
          <w:color w:val="000000" w:themeColor="text1"/>
          <w:sz w:val="36"/>
          <w:szCs w:val="36"/>
        </w:rPr>
      </w:pPr>
      <w:r w:rsidRPr="005E224F">
        <w:rPr>
          <w:rFonts w:ascii="Calibri" w:hAnsi="Calibri" w:cs="Calibri"/>
          <w:color w:val="000000" w:themeColor="text1"/>
          <w:sz w:val="36"/>
          <w:szCs w:val="36"/>
        </w:rPr>
        <w:t xml:space="preserve">Join our inaugural Macalester Mineral Cup, hosted by the Mineralogy class of 2023! </w:t>
      </w:r>
    </w:p>
    <w:p w14:paraId="49DB98EB" w14:textId="2EB0F88C" w:rsidR="005E224F" w:rsidRPr="005E224F" w:rsidRDefault="005E224F">
      <w:pPr>
        <w:rPr>
          <w:rFonts w:ascii="Calibri" w:hAnsi="Calibri" w:cs="Calibri"/>
          <w:color w:val="000000" w:themeColor="text1"/>
          <w:sz w:val="36"/>
          <w:szCs w:val="36"/>
        </w:rPr>
      </w:pPr>
    </w:p>
    <w:p w14:paraId="14B86389" w14:textId="744D1059" w:rsidR="008C5BCD" w:rsidRPr="005E224F" w:rsidRDefault="005E224F">
      <w:pPr>
        <w:rPr>
          <w:rFonts w:ascii="Calibri" w:hAnsi="Calibri" w:cs="Calibri"/>
          <w:color w:val="000000" w:themeColor="text1"/>
          <w:sz w:val="36"/>
          <w:szCs w:val="36"/>
        </w:rPr>
      </w:pPr>
      <w:r>
        <w:rPr>
          <w:rFonts w:ascii="Calibri" w:hAnsi="Calibri" w:cs="Calibri"/>
          <w:color w:val="000000" w:themeColor="text1"/>
          <w:sz w:val="36"/>
          <w:szCs w:val="36"/>
        </w:rPr>
        <w:t>3-minute mineral p</w:t>
      </w:r>
      <w:r w:rsidR="008C5BCD" w:rsidRPr="005E224F">
        <w:rPr>
          <w:rFonts w:ascii="Calibri" w:hAnsi="Calibri" w:cs="Calibri"/>
          <w:color w:val="000000" w:themeColor="text1"/>
          <w:sz w:val="36"/>
          <w:szCs w:val="36"/>
        </w:rPr>
        <w:t>resentations April 12, 13</w:t>
      </w:r>
      <w:r>
        <w:rPr>
          <w:rFonts w:ascii="Calibri" w:hAnsi="Calibri" w:cs="Calibri"/>
          <w:color w:val="000000" w:themeColor="text1"/>
          <w:sz w:val="36"/>
          <w:szCs w:val="36"/>
        </w:rPr>
        <w:t>,</w:t>
      </w:r>
      <w:r w:rsidR="008C5BCD" w:rsidRPr="005E224F">
        <w:rPr>
          <w:rFonts w:ascii="Calibri" w:hAnsi="Calibri" w:cs="Calibri"/>
          <w:color w:val="000000" w:themeColor="text1"/>
          <w:sz w:val="36"/>
          <w:szCs w:val="36"/>
        </w:rPr>
        <w:t xml:space="preserve"> 14 @ 1:15 pm!</w:t>
      </w:r>
    </w:p>
    <w:p w14:paraId="5D67EB0E" w14:textId="7F5C8448" w:rsidR="008C5BCD" w:rsidRPr="005E224F" w:rsidRDefault="008C5BCD">
      <w:pPr>
        <w:rPr>
          <w:rFonts w:ascii="Calibri" w:hAnsi="Calibri" w:cs="Calibri"/>
          <w:i/>
          <w:iCs/>
          <w:color w:val="000000" w:themeColor="text1"/>
          <w:sz w:val="36"/>
          <w:szCs w:val="36"/>
        </w:rPr>
      </w:pPr>
      <w:r w:rsidRPr="005E224F">
        <w:rPr>
          <w:rFonts w:ascii="Calibri" w:hAnsi="Calibri" w:cs="Calibri"/>
          <w:i/>
          <w:iCs/>
          <w:color w:val="000000" w:themeColor="text1"/>
          <w:sz w:val="36"/>
          <w:szCs w:val="36"/>
        </w:rPr>
        <w:t>voting is bracket-style, beginning April 12</w:t>
      </w:r>
    </w:p>
    <w:p w14:paraId="25DF2FA2" w14:textId="4A7A4C7F" w:rsidR="008C5BCD" w:rsidRDefault="008C5BCD">
      <w:pPr>
        <w:rPr>
          <w:rFonts w:ascii="Calibri" w:hAnsi="Calibri" w:cs="Calibri"/>
          <w:b/>
          <w:bCs/>
          <w:color w:val="000000" w:themeColor="text1"/>
          <w:sz w:val="36"/>
          <w:szCs w:val="36"/>
        </w:rPr>
      </w:pPr>
      <w:r>
        <w:rPr>
          <w:rFonts w:ascii="Calibri" w:hAnsi="Calibri" w:cs="Calibri"/>
          <w:b/>
          <w:bCs/>
          <w:color w:val="000000" w:themeColor="text1"/>
          <w:sz w:val="36"/>
          <w:szCs w:val="36"/>
        </w:rPr>
        <w:br w:type="page"/>
      </w:r>
    </w:p>
    <w:p w14:paraId="314FFA1D" w14:textId="71174C83" w:rsidR="00372F54" w:rsidRPr="005D6FB8" w:rsidRDefault="00372F54" w:rsidP="00372F54">
      <w:pPr>
        <w:shd w:val="clear" w:color="auto" w:fill="FFFFFF"/>
        <w:jc w:val="both"/>
        <w:rPr>
          <w:rFonts w:ascii="Calibri" w:hAnsi="Calibri" w:cs="Calibri"/>
          <w:b/>
          <w:bCs/>
          <w:color w:val="000000" w:themeColor="text1"/>
          <w:sz w:val="36"/>
          <w:szCs w:val="36"/>
        </w:rPr>
      </w:pPr>
      <w:r w:rsidRPr="005D6FB8">
        <w:rPr>
          <w:rFonts w:ascii="Calibri" w:hAnsi="Calibri" w:cs="Calibri"/>
          <w:b/>
          <w:bCs/>
          <w:color w:val="000000" w:themeColor="text1"/>
          <w:sz w:val="36"/>
          <w:szCs w:val="36"/>
        </w:rPr>
        <w:lastRenderedPageBreak/>
        <w:t>Mineral Cup Project</w:t>
      </w:r>
    </w:p>
    <w:p w14:paraId="643AF490" w14:textId="4650BBE0" w:rsidR="00372F54" w:rsidRPr="00372F54" w:rsidRDefault="00372F54" w:rsidP="00372F54">
      <w:pPr>
        <w:shd w:val="clear" w:color="auto" w:fill="FFFFFF"/>
        <w:jc w:val="both"/>
        <w:rPr>
          <w:rFonts w:ascii="Calibri" w:hAnsi="Calibri" w:cs="Calibri"/>
          <w:b/>
          <w:bCs/>
          <w:color w:val="000000" w:themeColor="text1"/>
          <w:u w:val="single"/>
        </w:rPr>
      </w:pPr>
    </w:p>
    <w:p w14:paraId="557865F2" w14:textId="504399ED" w:rsidR="00E53CA4" w:rsidRPr="00714E34" w:rsidRDefault="00E53CA4" w:rsidP="00E53CA4">
      <w:pPr>
        <w:shd w:val="clear" w:color="auto" w:fill="FFFFFF"/>
        <w:jc w:val="both"/>
        <w:rPr>
          <w:rFonts w:ascii="Calibri" w:hAnsi="Calibri" w:cs="Calibri"/>
          <w:color w:val="000000" w:themeColor="text1"/>
          <w:sz w:val="28"/>
          <w:szCs w:val="28"/>
        </w:rPr>
      </w:pPr>
      <w:r w:rsidRPr="00714E34">
        <w:rPr>
          <w:rFonts w:ascii="Calibri" w:hAnsi="Calibri" w:cs="Calibri"/>
          <w:noProof/>
          <w:color w:val="000000" w:themeColor="text1"/>
          <w:sz w:val="28"/>
          <w:szCs w:val="28"/>
        </w:rPr>
        <w:drawing>
          <wp:anchor distT="0" distB="0" distL="114300" distR="114300" simplePos="0" relativeHeight="251658240" behindDoc="1" locked="0" layoutInCell="1" allowOverlap="1" wp14:anchorId="4B4698A3" wp14:editId="5D254A73">
            <wp:simplePos x="0" y="0"/>
            <wp:positionH relativeFrom="column">
              <wp:posOffset>2715549</wp:posOffset>
            </wp:positionH>
            <wp:positionV relativeFrom="paragraph">
              <wp:posOffset>7620</wp:posOffset>
            </wp:positionV>
            <wp:extent cx="3168650" cy="2494915"/>
            <wp:effectExtent l="0" t="0" r="6350" b="0"/>
            <wp:wrapTight wrapText="bothSides">
              <wp:wrapPolygon edited="0">
                <wp:start x="0" y="0"/>
                <wp:lineTo x="0" y="21441"/>
                <wp:lineTo x="21557" y="21441"/>
                <wp:lineTo x="215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168650" cy="2494915"/>
                    </a:xfrm>
                    <a:prstGeom prst="rect">
                      <a:avLst/>
                    </a:prstGeom>
                  </pic:spPr>
                </pic:pic>
              </a:graphicData>
            </a:graphic>
            <wp14:sizeRelH relativeFrom="page">
              <wp14:pctWidth>0</wp14:pctWidth>
            </wp14:sizeRelH>
            <wp14:sizeRelV relativeFrom="page">
              <wp14:pctHeight>0</wp14:pctHeight>
            </wp14:sizeRelV>
          </wp:anchor>
        </w:drawing>
      </w:r>
      <w:r w:rsidR="00372F54" w:rsidRPr="00714E34">
        <w:rPr>
          <w:rFonts w:ascii="Calibri" w:hAnsi="Calibri" w:cs="Calibri"/>
          <w:color w:val="000000" w:themeColor="text1"/>
          <w:sz w:val="28"/>
          <w:szCs w:val="28"/>
        </w:rPr>
        <w:t xml:space="preserve">Each year, Twitter holds a “Mineral Cup” with a bracket and polls to determine the year’s best mineral. Geoscientists and the public alike get very into this, championing their chosen minerals with posts about their utility, beauty, physical properties, historical significance, and other interesting information. We will hold our own </w:t>
      </w:r>
      <w:r w:rsidR="00714E34" w:rsidRPr="00714E34">
        <w:rPr>
          <w:rFonts w:ascii="Calibri" w:hAnsi="Calibri" w:cs="Calibri"/>
          <w:color w:val="000000" w:themeColor="text1"/>
          <w:sz w:val="28"/>
          <w:szCs w:val="28"/>
        </w:rPr>
        <w:t xml:space="preserve">departmental </w:t>
      </w:r>
      <w:r w:rsidR="00372F54" w:rsidRPr="00714E34">
        <w:rPr>
          <w:rFonts w:ascii="Calibri" w:hAnsi="Calibri" w:cs="Calibri"/>
          <w:color w:val="000000" w:themeColor="text1"/>
          <w:sz w:val="28"/>
          <w:szCs w:val="28"/>
        </w:rPr>
        <w:t xml:space="preserve">Mineral Cup after spring break! </w:t>
      </w:r>
    </w:p>
    <w:p w14:paraId="63FAEE01" w14:textId="38CE04E3" w:rsidR="00714E34" w:rsidRDefault="00714E34" w:rsidP="00E53CA4">
      <w:pPr>
        <w:shd w:val="clear" w:color="auto" w:fill="FFFFFF"/>
        <w:jc w:val="both"/>
        <w:rPr>
          <w:rFonts w:ascii="Calibri" w:hAnsi="Calibri" w:cs="Calibri"/>
          <w:color w:val="000000" w:themeColor="text1"/>
        </w:rPr>
      </w:pPr>
    </w:p>
    <w:p w14:paraId="529E5BE5" w14:textId="77777777" w:rsidR="002D3F1D" w:rsidRDefault="002D3F1D" w:rsidP="00E53CA4">
      <w:pPr>
        <w:shd w:val="clear" w:color="auto" w:fill="FFFFFF"/>
        <w:jc w:val="both"/>
        <w:rPr>
          <w:rFonts w:ascii="Calibri" w:hAnsi="Calibri" w:cs="Calibri"/>
          <w:color w:val="000000" w:themeColor="text1"/>
        </w:rPr>
      </w:pPr>
    </w:p>
    <w:p w14:paraId="2B8B06E4" w14:textId="77777777" w:rsidR="00E53CA4" w:rsidRPr="00714E34" w:rsidRDefault="00E53CA4" w:rsidP="00E53CA4">
      <w:pPr>
        <w:shd w:val="clear" w:color="auto" w:fill="FFFFFF"/>
        <w:jc w:val="both"/>
        <w:rPr>
          <w:rFonts w:ascii="Calibri" w:hAnsi="Calibri" w:cs="Calibri"/>
          <w:b/>
          <w:bCs/>
          <w:color w:val="000000" w:themeColor="text1"/>
          <w:sz w:val="32"/>
          <w:szCs w:val="32"/>
        </w:rPr>
      </w:pPr>
      <w:r w:rsidRPr="00714E34">
        <w:rPr>
          <w:rFonts w:ascii="Calibri" w:hAnsi="Calibri" w:cs="Calibri"/>
          <w:b/>
          <w:bCs/>
          <w:color w:val="000000" w:themeColor="text1"/>
          <w:sz w:val="32"/>
          <w:szCs w:val="32"/>
        </w:rPr>
        <w:t>Overview</w:t>
      </w:r>
    </w:p>
    <w:p w14:paraId="050F2917" w14:textId="3BEBB2DF" w:rsidR="00E53CA4" w:rsidRPr="00714E34" w:rsidRDefault="00E53CA4" w:rsidP="00E53CA4">
      <w:pPr>
        <w:shd w:val="clear" w:color="auto" w:fill="FFFFFF"/>
        <w:jc w:val="both"/>
        <w:rPr>
          <w:rFonts w:ascii="Calibri" w:hAnsi="Calibri" w:cs="Calibri"/>
          <w:color w:val="000000" w:themeColor="text1"/>
        </w:rPr>
      </w:pPr>
      <w:r w:rsidRPr="00714E34">
        <w:rPr>
          <w:rFonts w:ascii="Calibri" w:hAnsi="Calibri" w:cs="Calibri"/>
          <w:color w:val="000000" w:themeColor="text1"/>
        </w:rPr>
        <w:t xml:space="preserve">Research your chosen mineral, synthesize your work in a written document, </w:t>
      </w:r>
      <w:r w:rsidR="00714E34" w:rsidRPr="00714E34">
        <w:rPr>
          <w:rFonts w:ascii="Calibri" w:hAnsi="Calibri" w:cs="Calibri"/>
          <w:color w:val="000000" w:themeColor="text1"/>
        </w:rPr>
        <w:t xml:space="preserve">and </w:t>
      </w:r>
      <w:r w:rsidRPr="00714E34">
        <w:rPr>
          <w:rFonts w:ascii="Calibri" w:hAnsi="Calibri" w:cs="Calibri"/>
          <w:color w:val="000000" w:themeColor="text1"/>
        </w:rPr>
        <w:t xml:space="preserve">present </w:t>
      </w:r>
      <w:r w:rsidR="00714E34" w:rsidRPr="00714E34">
        <w:rPr>
          <w:rFonts w:ascii="Calibri" w:hAnsi="Calibri" w:cs="Calibri"/>
          <w:color w:val="000000" w:themeColor="text1"/>
        </w:rPr>
        <w:t>your mineral to</w:t>
      </w:r>
      <w:r w:rsidRPr="00714E34">
        <w:rPr>
          <w:rFonts w:ascii="Calibri" w:hAnsi="Calibri" w:cs="Calibri"/>
          <w:color w:val="000000" w:themeColor="text1"/>
        </w:rPr>
        <w:t xml:space="preserve"> the class, </w:t>
      </w:r>
      <w:r w:rsidR="00714E34" w:rsidRPr="00714E34">
        <w:rPr>
          <w:rFonts w:ascii="Calibri" w:hAnsi="Calibri" w:cs="Calibri"/>
          <w:color w:val="000000" w:themeColor="text1"/>
        </w:rPr>
        <w:t>c</w:t>
      </w:r>
      <w:r w:rsidRPr="00714E34">
        <w:rPr>
          <w:rFonts w:ascii="Calibri" w:hAnsi="Calibri" w:cs="Calibri"/>
          <w:color w:val="000000" w:themeColor="text1"/>
        </w:rPr>
        <w:t>onvinc</w:t>
      </w:r>
      <w:r w:rsidR="00714E34" w:rsidRPr="00714E34">
        <w:rPr>
          <w:rFonts w:ascii="Calibri" w:hAnsi="Calibri" w:cs="Calibri"/>
          <w:color w:val="000000" w:themeColor="text1"/>
        </w:rPr>
        <w:t>ing</w:t>
      </w:r>
      <w:r w:rsidRPr="00714E34">
        <w:rPr>
          <w:rFonts w:ascii="Calibri" w:hAnsi="Calibri" w:cs="Calibri"/>
          <w:color w:val="000000" w:themeColor="text1"/>
        </w:rPr>
        <w:t xml:space="preserve"> us that it should be crowned this year’s </w:t>
      </w:r>
      <w:proofErr w:type="spellStart"/>
      <w:r w:rsidRPr="00714E34">
        <w:rPr>
          <w:rFonts w:ascii="Calibri" w:hAnsi="Calibri" w:cs="Calibri"/>
          <w:color w:val="000000" w:themeColor="text1"/>
        </w:rPr>
        <w:t>MacMin</w:t>
      </w:r>
      <w:proofErr w:type="spellEnd"/>
      <w:r w:rsidRPr="00714E34">
        <w:rPr>
          <w:rFonts w:ascii="Calibri" w:hAnsi="Calibri" w:cs="Calibri"/>
          <w:color w:val="000000" w:themeColor="text1"/>
        </w:rPr>
        <w:t xml:space="preserve"> Champion.</w:t>
      </w:r>
    </w:p>
    <w:p w14:paraId="53565992" w14:textId="68CDB30F" w:rsidR="00E53CA4" w:rsidRDefault="00E53CA4" w:rsidP="00E53CA4">
      <w:pPr>
        <w:shd w:val="clear" w:color="auto" w:fill="FFFFFF"/>
        <w:jc w:val="both"/>
        <w:rPr>
          <w:rFonts w:ascii="Calibri" w:hAnsi="Calibri" w:cs="Calibri"/>
          <w:color w:val="000000" w:themeColor="text1"/>
        </w:rPr>
      </w:pPr>
    </w:p>
    <w:p w14:paraId="67B1F9A7" w14:textId="31C37C79" w:rsidR="00714E34" w:rsidRPr="00714E34" w:rsidRDefault="00714E34" w:rsidP="00E53CA4">
      <w:pPr>
        <w:shd w:val="clear" w:color="auto" w:fill="FFFFFF"/>
        <w:jc w:val="both"/>
        <w:rPr>
          <w:rFonts w:ascii="Calibri" w:hAnsi="Calibri" w:cs="Calibri"/>
          <w:b/>
          <w:bCs/>
          <w:color w:val="000000" w:themeColor="text1"/>
          <w:sz w:val="32"/>
          <w:szCs w:val="32"/>
        </w:rPr>
      </w:pPr>
      <w:r w:rsidRPr="00714E34">
        <w:rPr>
          <w:rFonts w:ascii="Calibri" w:hAnsi="Calibri" w:cs="Calibri"/>
          <w:b/>
          <w:bCs/>
          <w:color w:val="000000" w:themeColor="text1"/>
          <w:sz w:val="32"/>
          <w:szCs w:val="32"/>
        </w:rPr>
        <w:t>Details</w:t>
      </w:r>
    </w:p>
    <w:p w14:paraId="6581AAEF" w14:textId="51F0F6A7" w:rsidR="00E53CA4" w:rsidRDefault="00E53CA4" w:rsidP="00E53CA4">
      <w:pPr>
        <w:shd w:val="clear" w:color="auto" w:fill="FFFFFF"/>
        <w:jc w:val="both"/>
        <w:rPr>
          <w:rFonts w:ascii="Calibri" w:hAnsi="Calibri" w:cs="Calibri"/>
          <w:color w:val="000000" w:themeColor="text1"/>
        </w:rPr>
      </w:pPr>
      <w:r w:rsidRPr="005B6858">
        <w:rPr>
          <w:rFonts w:ascii="Calibri" w:hAnsi="Calibri" w:cs="Calibri"/>
          <w:b/>
          <w:bCs/>
          <w:color w:val="000000" w:themeColor="text1"/>
        </w:rPr>
        <w:t>[1]</w:t>
      </w:r>
      <w:r>
        <w:rPr>
          <w:rFonts w:ascii="Calibri" w:hAnsi="Calibri" w:cs="Calibri"/>
          <w:color w:val="000000" w:themeColor="text1"/>
        </w:rPr>
        <w:t xml:space="preserve"> </w:t>
      </w:r>
      <w:r w:rsidRPr="005B6858">
        <w:rPr>
          <w:rFonts w:ascii="Calibri" w:hAnsi="Calibri" w:cs="Calibri"/>
          <w:b/>
          <w:bCs/>
          <w:color w:val="000000" w:themeColor="text1"/>
        </w:rPr>
        <w:t xml:space="preserve">Mineral </w:t>
      </w:r>
      <w:r w:rsidR="005B6858">
        <w:rPr>
          <w:rFonts w:ascii="Calibri" w:hAnsi="Calibri" w:cs="Calibri"/>
          <w:b/>
          <w:bCs/>
          <w:color w:val="000000" w:themeColor="text1"/>
        </w:rPr>
        <w:t>Basics</w:t>
      </w:r>
      <w:r w:rsidRPr="005B6858">
        <w:rPr>
          <w:rFonts w:ascii="Calibri" w:hAnsi="Calibri" w:cs="Calibri"/>
          <w:b/>
          <w:bCs/>
          <w:color w:val="000000" w:themeColor="text1"/>
        </w:rPr>
        <w:t xml:space="preserve"> Sheet.</w:t>
      </w:r>
      <w:r>
        <w:rPr>
          <w:rFonts w:ascii="Calibri" w:hAnsi="Calibri" w:cs="Calibri"/>
          <w:color w:val="000000" w:themeColor="text1"/>
        </w:rPr>
        <w:t xml:space="preserve"> Accurately fill out the mineral information </w:t>
      </w:r>
      <w:r w:rsidR="0061484C">
        <w:rPr>
          <w:rFonts w:ascii="Calibri" w:hAnsi="Calibri" w:cs="Calibri"/>
          <w:color w:val="000000" w:themeColor="text1"/>
        </w:rPr>
        <w:t>template I’ve given you. Note there are s</w:t>
      </w:r>
      <w:r w:rsidR="00D56417">
        <w:rPr>
          <w:rFonts w:ascii="Calibri" w:hAnsi="Calibri" w:cs="Calibri"/>
          <w:color w:val="000000" w:themeColor="text1"/>
        </w:rPr>
        <w:t>even</w:t>
      </w:r>
      <w:r w:rsidR="0061484C">
        <w:rPr>
          <w:rFonts w:ascii="Calibri" w:hAnsi="Calibri" w:cs="Calibri"/>
          <w:color w:val="000000" w:themeColor="text1"/>
        </w:rPr>
        <w:t xml:space="preserve"> images required. </w:t>
      </w:r>
      <w:r w:rsidR="005B6858">
        <w:rPr>
          <w:rFonts w:ascii="Calibri" w:hAnsi="Calibri" w:cs="Calibri"/>
          <w:color w:val="000000" w:themeColor="text1"/>
        </w:rPr>
        <w:t xml:space="preserve">For the final prompt (how to ID in hand sample and thin section), answer in two well-written paragraphs. I am not asking you to regurgitate a list of non-specific mineral properties; I am asking you to think critically and describe the properties and methods that are most likely to help someone identify </w:t>
      </w:r>
      <w:r w:rsidR="005B6858" w:rsidRPr="005B6858">
        <w:rPr>
          <w:rFonts w:ascii="Calibri" w:hAnsi="Calibri" w:cs="Calibri"/>
          <w:i/>
          <w:iCs/>
          <w:color w:val="000000" w:themeColor="text1"/>
        </w:rPr>
        <w:t>your specific mineral</w:t>
      </w:r>
      <w:r w:rsidR="005B6858">
        <w:rPr>
          <w:rFonts w:ascii="Calibri" w:hAnsi="Calibri" w:cs="Calibri"/>
          <w:color w:val="000000" w:themeColor="text1"/>
        </w:rPr>
        <w:t>. What property is most diagnostic? Is it easy to measure? If not, what methods are more accessible that might still help you ID the mineral? These are the sorts of questions to think about. You don’t need to specifically answer these, but they should help guide you.</w:t>
      </w:r>
    </w:p>
    <w:p w14:paraId="38C49A05" w14:textId="695591CC" w:rsidR="00E53CA4" w:rsidRDefault="00E53CA4" w:rsidP="00E53CA4">
      <w:pPr>
        <w:shd w:val="clear" w:color="auto" w:fill="FFFFFF"/>
        <w:jc w:val="both"/>
        <w:rPr>
          <w:rFonts w:ascii="Calibri" w:hAnsi="Calibri" w:cs="Calibri"/>
          <w:color w:val="000000" w:themeColor="text1"/>
        </w:rPr>
      </w:pPr>
    </w:p>
    <w:p w14:paraId="12C7331A" w14:textId="2EC5A4E9" w:rsidR="00E53CA4" w:rsidRDefault="00E53CA4" w:rsidP="00E53CA4">
      <w:pPr>
        <w:shd w:val="clear" w:color="auto" w:fill="FFFFFF"/>
        <w:jc w:val="both"/>
        <w:rPr>
          <w:rFonts w:ascii="Calibri" w:hAnsi="Calibri" w:cs="Calibri"/>
          <w:color w:val="000000" w:themeColor="text1"/>
        </w:rPr>
      </w:pPr>
      <w:r w:rsidRPr="005B6858">
        <w:rPr>
          <w:rFonts w:ascii="Calibri" w:hAnsi="Calibri" w:cs="Calibri"/>
          <w:b/>
          <w:bCs/>
          <w:color w:val="000000" w:themeColor="text1"/>
        </w:rPr>
        <w:t>[2] Mineral Research.</w:t>
      </w:r>
      <w:r>
        <w:rPr>
          <w:rFonts w:ascii="Calibri" w:hAnsi="Calibri" w:cs="Calibri"/>
          <w:color w:val="000000" w:themeColor="text1"/>
        </w:rPr>
        <w:t xml:space="preserve"> Find three scientific journal articles </w:t>
      </w:r>
      <w:r w:rsidR="003F0121">
        <w:rPr>
          <w:rFonts w:ascii="Calibri" w:hAnsi="Calibri" w:cs="Calibri"/>
          <w:color w:val="000000" w:themeColor="text1"/>
        </w:rPr>
        <w:t xml:space="preserve">that are focused on </w:t>
      </w:r>
      <w:r>
        <w:rPr>
          <w:rFonts w:ascii="Calibri" w:hAnsi="Calibri" w:cs="Calibri"/>
          <w:color w:val="000000" w:themeColor="text1"/>
        </w:rPr>
        <w:t>your mineral</w:t>
      </w:r>
      <w:r w:rsidR="003F0121">
        <w:rPr>
          <w:rFonts w:ascii="Calibri" w:hAnsi="Calibri" w:cs="Calibri"/>
          <w:color w:val="000000" w:themeColor="text1"/>
        </w:rPr>
        <w:t xml:space="preserve"> and of</w:t>
      </w:r>
      <w:r>
        <w:rPr>
          <w:rFonts w:ascii="Calibri" w:hAnsi="Calibri" w:cs="Calibri"/>
          <w:color w:val="000000" w:themeColor="text1"/>
        </w:rPr>
        <w:t xml:space="preserve"> interest you</w:t>
      </w:r>
      <w:r w:rsidR="003F0121">
        <w:rPr>
          <w:rFonts w:ascii="Calibri" w:hAnsi="Calibri" w:cs="Calibri"/>
          <w:color w:val="000000" w:themeColor="text1"/>
        </w:rPr>
        <w:t xml:space="preserve">. They don’t have to be related, although you might have an easier time if the topics are similar. Write a brief synthesis of what you have learned and where you think the science could lead / what future directions of research could be fruitful. You should format this as a five-paragraph writeup. </w:t>
      </w:r>
      <w:r w:rsidR="006F3457">
        <w:rPr>
          <w:rFonts w:ascii="Calibri" w:hAnsi="Calibri" w:cs="Calibri"/>
          <w:color w:val="000000" w:themeColor="text1"/>
        </w:rPr>
        <w:t>Paragraph 1</w:t>
      </w:r>
      <w:r w:rsidR="003F0121">
        <w:rPr>
          <w:rFonts w:ascii="Calibri" w:hAnsi="Calibri" w:cs="Calibri"/>
          <w:color w:val="000000" w:themeColor="text1"/>
        </w:rPr>
        <w:t xml:space="preserve"> should introduce your mineral with some relevant basic properties and a quick intro to the research work you will summarize in the next paragraphs. Paragraphs 2–4 should each summarize one of the three papers you read.</w:t>
      </w:r>
      <w:r w:rsidR="006F3457">
        <w:rPr>
          <w:rFonts w:ascii="Calibri" w:hAnsi="Calibri" w:cs="Calibri"/>
          <w:color w:val="000000" w:themeColor="text1"/>
        </w:rPr>
        <w:t xml:space="preserve"> Use your own words. Connect the paragraphs; even if the topics are unrelated, you can find a transition sentence that helps with the logical flow. Paragraph 5</w:t>
      </w:r>
      <w:r w:rsidR="003F0121">
        <w:rPr>
          <w:rFonts w:ascii="Calibri" w:hAnsi="Calibri" w:cs="Calibri"/>
          <w:color w:val="000000" w:themeColor="text1"/>
        </w:rPr>
        <w:t xml:space="preserve"> </w:t>
      </w:r>
      <w:r w:rsidR="006F3457">
        <w:rPr>
          <w:rFonts w:ascii="Calibri" w:hAnsi="Calibri" w:cs="Calibri"/>
          <w:color w:val="000000" w:themeColor="text1"/>
        </w:rPr>
        <w:t xml:space="preserve">should wrap up and briefly discuss some potential future avenues of research that you think would be interesting and worth pursuing, for this mineral. Write the final paragraph persuasively, as if you were asking for research funding! </w:t>
      </w:r>
      <w:r w:rsidR="00714E34">
        <w:rPr>
          <w:rFonts w:ascii="Calibri" w:hAnsi="Calibri" w:cs="Calibri"/>
          <w:color w:val="000000" w:themeColor="text1"/>
        </w:rPr>
        <w:t xml:space="preserve">At the end, </w:t>
      </w:r>
      <w:r w:rsidR="00714E34">
        <w:rPr>
          <w:rFonts w:ascii="Calibri" w:hAnsi="Calibri" w:cs="Calibri"/>
          <w:color w:val="000000" w:themeColor="text1"/>
        </w:rPr>
        <w:lastRenderedPageBreak/>
        <w:t xml:space="preserve">include a bibliography (works cited). It will likely consist of only the three articles, and that is fine. </w:t>
      </w:r>
      <w:r w:rsidR="00A948C6">
        <w:rPr>
          <w:rFonts w:ascii="Calibri" w:hAnsi="Calibri" w:cs="Calibri"/>
          <w:color w:val="000000" w:themeColor="text1"/>
        </w:rPr>
        <w:t>Use the reference format I give you in the template.</w:t>
      </w:r>
    </w:p>
    <w:p w14:paraId="1CFD48AF" w14:textId="3BDA2E27" w:rsidR="00E53CA4" w:rsidRDefault="00E53CA4" w:rsidP="00E53CA4">
      <w:pPr>
        <w:shd w:val="clear" w:color="auto" w:fill="FFFFFF"/>
        <w:jc w:val="both"/>
        <w:rPr>
          <w:rFonts w:ascii="Calibri" w:hAnsi="Calibri" w:cs="Calibri"/>
          <w:color w:val="000000" w:themeColor="text1"/>
        </w:rPr>
      </w:pPr>
    </w:p>
    <w:p w14:paraId="3C295A12" w14:textId="50FA692F" w:rsidR="00E53CA4" w:rsidRDefault="00E53CA4" w:rsidP="00E53CA4">
      <w:pPr>
        <w:shd w:val="clear" w:color="auto" w:fill="FFFFFF"/>
        <w:jc w:val="both"/>
        <w:rPr>
          <w:rFonts w:ascii="Calibri" w:hAnsi="Calibri" w:cs="Calibri"/>
          <w:color w:val="000000" w:themeColor="text1"/>
        </w:rPr>
      </w:pPr>
      <w:r w:rsidRPr="006F3457">
        <w:rPr>
          <w:rFonts w:ascii="Calibri" w:hAnsi="Calibri" w:cs="Calibri"/>
          <w:b/>
          <w:bCs/>
          <w:color w:val="000000" w:themeColor="text1"/>
        </w:rPr>
        <w:t>[3]</w:t>
      </w:r>
      <w:r w:rsidR="006F3457" w:rsidRPr="006F3457">
        <w:rPr>
          <w:rFonts w:ascii="Calibri" w:hAnsi="Calibri" w:cs="Calibri"/>
          <w:b/>
          <w:bCs/>
          <w:color w:val="000000" w:themeColor="text1"/>
        </w:rPr>
        <w:t xml:space="preserve"> Lightning Talk.</w:t>
      </w:r>
      <w:r w:rsidR="006F3457">
        <w:rPr>
          <w:rFonts w:ascii="Calibri" w:hAnsi="Calibri" w:cs="Calibri"/>
          <w:color w:val="000000" w:themeColor="text1"/>
        </w:rPr>
        <w:t xml:space="preserve"> You will prepare a 3-minute talk about your mineral, which you will present to the class. The purpose of this talk is to impart some basic information about your mineral to the group, and then to convince us that it’s </w:t>
      </w:r>
      <w:r w:rsidR="006F3457">
        <w:rPr>
          <w:rFonts w:ascii="Calibri" w:hAnsi="Calibri" w:cs="Calibri"/>
          <w:i/>
          <w:iCs/>
          <w:color w:val="000000" w:themeColor="text1"/>
        </w:rPr>
        <w:t>the best</w:t>
      </w:r>
      <w:r w:rsidR="006F3457">
        <w:rPr>
          <w:rFonts w:ascii="Calibri" w:hAnsi="Calibri" w:cs="Calibri"/>
          <w:color w:val="000000" w:themeColor="text1"/>
        </w:rPr>
        <w:t xml:space="preserve"> mineral and everyone should vote for it in our bracket.</w:t>
      </w:r>
      <w:r w:rsidR="005D6FB8">
        <w:rPr>
          <w:rFonts w:ascii="Calibri" w:hAnsi="Calibri" w:cs="Calibri"/>
          <w:color w:val="000000" w:themeColor="text1"/>
        </w:rPr>
        <w:t xml:space="preserve"> Your presentation should be in the form of a </w:t>
      </w:r>
      <w:proofErr w:type="spellStart"/>
      <w:r w:rsidR="005D6FB8">
        <w:rPr>
          <w:rFonts w:ascii="Calibri" w:hAnsi="Calibri" w:cs="Calibri"/>
          <w:color w:val="000000" w:themeColor="text1"/>
        </w:rPr>
        <w:t>powerpoint</w:t>
      </w:r>
      <w:proofErr w:type="spellEnd"/>
      <w:r w:rsidR="005D6FB8">
        <w:rPr>
          <w:rFonts w:ascii="Calibri" w:hAnsi="Calibri" w:cs="Calibri"/>
          <w:color w:val="000000" w:themeColor="text1"/>
        </w:rPr>
        <w:t>. You may include as many slides as you would like, but you will have a strict 3-minute time limit, so be judicious when choosing what to include. Some people would suggest 3 slides in 3 minutes, but sometimes I prefer to have a single large image on a slide, or to have multiple slides in lieu of animating text pop-ups. So, the slide count is up to you as long as you stay within the time limit. Your presentation should be largely given at a level that a non-specialist could understand (e.g., last-semester you!). Please include</w:t>
      </w:r>
      <w:r w:rsidR="006B4BA8">
        <w:rPr>
          <w:rFonts w:ascii="Calibri" w:hAnsi="Calibri" w:cs="Calibri"/>
          <w:color w:val="000000" w:themeColor="text1"/>
        </w:rPr>
        <w:t>:</w:t>
      </w:r>
      <w:r w:rsidR="005D6FB8">
        <w:rPr>
          <w:rFonts w:ascii="Calibri" w:hAnsi="Calibri" w:cs="Calibri"/>
          <w:color w:val="000000" w:themeColor="text1"/>
        </w:rPr>
        <w:t xml:space="preserve"> </w:t>
      </w:r>
      <w:r w:rsidR="006B4BA8">
        <w:rPr>
          <w:rFonts w:ascii="Calibri" w:hAnsi="Calibri" w:cs="Calibri"/>
          <w:color w:val="000000" w:themeColor="text1"/>
        </w:rPr>
        <w:t xml:space="preserve">(1) </w:t>
      </w:r>
      <w:r w:rsidR="005D6FB8">
        <w:rPr>
          <w:rFonts w:ascii="Calibri" w:hAnsi="Calibri" w:cs="Calibri"/>
          <w:color w:val="000000" w:themeColor="text1"/>
        </w:rPr>
        <w:t>some brief mineral basics</w:t>
      </w:r>
      <w:r w:rsidR="006B4BA8">
        <w:rPr>
          <w:rFonts w:ascii="Calibri" w:hAnsi="Calibri" w:cs="Calibri"/>
          <w:color w:val="000000" w:themeColor="text1"/>
        </w:rPr>
        <w:t xml:space="preserve"> (e.g., “Quartz is a tectosilicate mineral in the hexagonal system, with the formula SiO</w:t>
      </w:r>
      <w:r w:rsidR="006B4BA8" w:rsidRPr="006B4BA8">
        <w:rPr>
          <w:rFonts w:ascii="Calibri" w:hAnsi="Calibri" w:cs="Calibri"/>
          <w:color w:val="000000" w:themeColor="text1"/>
          <w:vertAlign w:val="subscript"/>
        </w:rPr>
        <w:t>2</w:t>
      </w:r>
      <w:r w:rsidR="006B4BA8">
        <w:rPr>
          <w:rFonts w:ascii="Calibri" w:hAnsi="Calibri" w:cs="Calibri"/>
          <w:color w:val="000000" w:themeColor="text1"/>
        </w:rPr>
        <w:t xml:space="preserve">; it is one of the last minerals to form from most igneous melts, but its resistance to weathering makes it common on Earth’s surface. Chemical impurities impart a variety of colors to this otherwise clear mineral.”), (2) </w:t>
      </w:r>
      <w:r w:rsidR="005D6FB8">
        <w:rPr>
          <w:rFonts w:ascii="Calibri" w:hAnsi="Calibri" w:cs="Calibri"/>
          <w:color w:val="000000" w:themeColor="text1"/>
        </w:rPr>
        <w:t xml:space="preserve">at least one historical factoid about the mineral (e.g., how it has traditionally been used, how it got its name, famous people who have some connection to it, etc.), and </w:t>
      </w:r>
      <w:r w:rsidR="006B4BA8">
        <w:rPr>
          <w:rFonts w:ascii="Calibri" w:hAnsi="Calibri" w:cs="Calibri"/>
          <w:color w:val="000000" w:themeColor="text1"/>
        </w:rPr>
        <w:t xml:space="preserve">(3) </w:t>
      </w:r>
      <w:r w:rsidR="005D6FB8">
        <w:rPr>
          <w:rFonts w:ascii="Calibri" w:hAnsi="Calibri" w:cs="Calibri"/>
          <w:color w:val="000000" w:themeColor="text1"/>
        </w:rPr>
        <w:t>at least one piece of information about how the mineral is used in the world today</w:t>
      </w:r>
      <w:r w:rsidR="006B4BA8">
        <w:rPr>
          <w:rFonts w:ascii="Calibri" w:hAnsi="Calibri" w:cs="Calibri"/>
          <w:color w:val="000000" w:themeColor="text1"/>
        </w:rPr>
        <w:t xml:space="preserve"> (e.g., in building materials, as jewelry, in technology, etc.)</w:t>
      </w:r>
      <w:r w:rsidR="005D6FB8">
        <w:rPr>
          <w:rFonts w:ascii="Calibri" w:hAnsi="Calibri" w:cs="Calibri"/>
          <w:color w:val="000000" w:themeColor="text1"/>
        </w:rPr>
        <w:t xml:space="preserve">. The presentation also needs to include </w:t>
      </w:r>
      <w:r w:rsidR="005D6FB8" w:rsidRPr="005D6FB8">
        <w:rPr>
          <w:rFonts w:ascii="Calibri" w:hAnsi="Calibri" w:cs="Calibri"/>
          <w:b/>
          <w:bCs/>
          <w:i/>
          <w:iCs/>
          <w:color w:val="000000" w:themeColor="text1"/>
        </w:rPr>
        <w:t>at least</w:t>
      </w:r>
      <w:r w:rsidR="005D6FB8">
        <w:rPr>
          <w:rFonts w:ascii="Calibri" w:hAnsi="Calibri" w:cs="Calibri"/>
          <w:color w:val="000000" w:themeColor="text1"/>
        </w:rPr>
        <w:t xml:space="preserve"> three different images of the mineral.</w:t>
      </w:r>
      <w:r w:rsidR="00714E34">
        <w:rPr>
          <w:rFonts w:ascii="Calibri" w:hAnsi="Calibri" w:cs="Calibri"/>
          <w:color w:val="000000" w:themeColor="text1"/>
        </w:rPr>
        <w:t xml:space="preserve"> </w:t>
      </w:r>
      <w:r w:rsidR="006B4BA8">
        <w:rPr>
          <w:rFonts w:ascii="Calibri" w:hAnsi="Calibri" w:cs="Calibri"/>
          <w:color w:val="000000" w:themeColor="text1"/>
        </w:rPr>
        <w:t>Within and b</w:t>
      </w:r>
      <w:r w:rsidR="00714E34">
        <w:rPr>
          <w:rFonts w:ascii="Calibri" w:hAnsi="Calibri" w:cs="Calibri"/>
          <w:color w:val="000000" w:themeColor="text1"/>
        </w:rPr>
        <w:t>eyond these simple requirements, you can talk about whatever is interesting / beautiful / bonkers about your mineral. Make us love it!</w:t>
      </w:r>
    </w:p>
    <w:p w14:paraId="12AE54B1" w14:textId="5A1AAEAB" w:rsidR="00E53CA4" w:rsidRDefault="00E53CA4" w:rsidP="00E53CA4">
      <w:pPr>
        <w:shd w:val="clear" w:color="auto" w:fill="FFFFFF"/>
        <w:jc w:val="both"/>
        <w:rPr>
          <w:rFonts w:ascii="Calibri" w:hAnsi="Calibri" w:cs="Calibri"/>
          <w:color w:val="000000" w:themeColor="text1"/>
        </w:rPr>
      </w:pPr>
    </w:p>
    <w:p w14:paraId="44C523D6" w14:textId="7FDC85D8" w:rsidR="00372F54" w:rsidRPr="00714E34" w:rsidRDefault="00714E34" w:rsidP="00372F54">
      <w:pPr>
        <w:shd w:val="clear" w:color="auto" w:fill="FFFFFF"/>
        <w:jc w:val="both"/>
        <w:rPr>
          <w:rFonts w:ascii="Calibri" w:hAnsi="Calibri" w:cs="Calibri"/>
          <w:i/>
          <w:iCs/>
          <w:color w:val="000000" w:themeColor="text1"/>
        </w:rPr>
      </w:pPr>
      <w:r>
        <w:rPr>
          <w:rFonts w:ascii="Calibri" w:hAnsi="Calibri" w:cs="Calibri"/>
          <w:color w:val="000000" w:themeColor="text1"/>
        </w:rPr>
        <w:t xml:space="preserve">We will invite the department to see your talks and vote on the mineral bracket, to share our cool minerals with a larger audience. </w:t>
      </w:r>
      <w:r w:rsidR="00372F54" w:rsidRPr="00372F54">
        <w:rPr>
          <w:rFonts w:ascii="Calibri" w:hAnsi="Calibri" w:cs="Calibri"/>
          <w:i/>
          <w:iCs/>
          <w:color w:val="000000" w:themeColor="text1"/>
        </w:rPr>
        <w:t>The winner gets the glory, but it won’t affect your grade</w:t>
      </w:r>
      <w:r>
        <w:rPr>
          <w:rFonts w:ascii="Calibri" w:hAnsi="Calibri" w:cs="Calibri"/>
          <w:i/>
          <w:iCs/>
          <w:color w:val="000000" w:themeColor="text1"/>
        </w:rPr>
        <w:t>!</w:t>
      </w:r>
    </w:p>
    <w:p w14:paraId="21B1F8F9" w14:textId="20A6FAD0" w:rsidR="006B4BA8" w:rsidRDefault="006B4BA8">
      <w:pPr>
        <w:rPr>
          <w:rFonts w:ascii="Calibri" w:hAnsi="Calibri" w:cs="Calibri"/>
          <w:color w:val="000000" w:themeColor="text1"/>
        </w:rPr>
      </w:pPr>
    </w:p>
    <w:p w14:paraId="40F0CDE3" w14:textId="77777777" w:rsidR="008C5BCD" w:rsidRDefault="008C5BCD">
      <w:pPr>
        <w:rPr>
          <w:rFonts w:ascii="Calibri" w:hAnsi="Calibri" w:cs="Calibri"/>
          <w:color w:val="000000" w:themeColor="text1"/>
        </w:rPr>
      </w:pPr>
    </w:p>
    <w:p w14:paraId="6E70A2CD" w14:textId="5962C78A" w:rsidR="006B4BA8" w:rsidRPr="00714E34" w:rsidRDefault="006B4BA8" w:rsidP="006B4BA8">
      <w:pPr>
        <w:shd w:val="clear" w:color="auto" w:fill="FFFFFF"/>
        <w:jc w:val="both"/>
        <w:rPr>
          <w:rFonts w:ascii="Calibri" w:hAnsi="Calibri" w:cs="Calibri"/>
          <w:b/>
          <w:bCs/>
          <w:color w:val="000000" w:themeColor="text1"/>
          <w:sz w:val="32"/>
          <w:szCs w:val="32"/>
        </w:rPr>
      </w:pPr>
      <w:r>
        <w:rPr>
          <w:rFonts w:ascii="Calibri" w:hAnsi="Calibri" w:cs="Calibri"/>
          <w:b/>
          <w:bCs/>
          <w:color w:val="000000" w:themeColor="text1"/>
          <w:sz w:val="32"/>
          <w:szCs w:val="32"/>
        </w:rPr>
        <w:t>Format</w:t>
      </w:r>
    </w:p>
    <w:p w14:paraId="4D8124E1" w14:textId="1C908149" w:rsidR="006B4BA8" w:rsidRDefault="006B4BA8">
      <w:pPr>
        <w:rPr>
          <w:rFonts w:ascii="Calibri" w:hAnsi="Calibri" w:cs="Calibri"/>
          <w:color w:val="000000" w:themeColor="text1"/>
        </w:rPr>
      </w:pPr>
      <w:r>
        <w:rPr>
          <w:rFonts w:ascii="Calibri" w:hAnsi="Calibri" w:cs="Calibri"/>
          <w:color w:val="000000" w:themeColor="text1"/>
        </w:rPr>
        <w:t xml:space="preserve">Submit [1] and [2] as a </w:t>
      </w:r>
      <w:r>
        <w:rPr>
          <w:rFonts w:ascii="Calibri" w:hAnsi="Calibri" w:cs="Calibri"/>
          <w:i/>
          <w:iCs/>
          <w:color w:val="000000" w:themeColor="text1"/>
        </w:rPr>
        <w:t xml:space="preserve">single </w:t>
      </w:r>
      <w:r>
        <w:rPr>
          <w:rFonts w:ascii="Calibri" w:hAnsi="Calibri" w:cs="Calibri"/>
          <w:color w:val="000000" w:themeColor="text1"/>
        </w:rPr>
        <w:t>word document in Moodle. Just follow the format I’ve given you. Submit your presentation for [3] as a pptx file in Moodle</w:t>
      </w:r>
      <w:r w:rsidR="008C5BCD">
        <w:rPr>
          <w:rFonts w:ascii="Calibri" w:hAnsi="Calibri" w:cs="Calibri"/>
          <w:color w:val="000000" w:themeColor="text1"/>
        </w:rPr>
        <w:t>.</w:t>
      </w:r>
    </w:p>
    <w:p w14:paraId="13F913ED" w14:textId="02111DB5" w:rsidR="006B4BA8" w:rsidRDefault="006B4BA8">
      <w:pPr>
        <w:rPr>
          <w:rFonts w:ascii="Calibri" w:hAnsi="Calibri" w:cs="Calibri"/>
          <w:color w:val="000000" w:themeColor="text1"/>
        </w:rPr>
      </w:pPr>
    </w:p>
    <w:p w14:paraId="65AD60E0" w14:textId="476A4D17" w:rsidR="00DB5CA5" w:rsidRDefault="00DB5CA5">
      <w:pPr>
        <w:rPr>
          <w:rFonts w:ascii="Calibri" w:hAnsi="Calibri" w:cs="Calibri"/>
          <w:color w:val="000000" w:themeColor="text1"/>
        </w:rPr>
      </w:pPr>
    </w:p>
    <w:p w14:paraId="541C426C" w14:textId="77777777" w:rsidR="00DB5CA5" w:rsidRDefault="00DB5CA5">
      <w:pPr>
        <w:rPr>
          <w:rFonts w:ascii="Calibri" w:hAnsi="Calibri" w:cs="Calibri"/>
          <w:color w:val="000000" w:themeColor="text1"/>
        </w:rPr>
      </w:pPr>
    </w:p>
    <w:p w14:paraId="61BB46D5" w14:textId="168BDE84" w:rsidR="006B4BA8" w:rsidRPr="002D3F1D" w:rsidRDefault="006B4BA8">
      <w:pPr>
        <w:rPr>
          <w:rFonts w:ascii="Calibri" w:hAnsi="Calibri" w:cs="Calibri"/>
          <w:b/>
          <w:bCs/>
          <w:color w:val="000000" w:themeColor="text1"/>
          <w:sz w:val="32"/>
          <w:szCs w:val="32"/>
        </w:rPr>
      </w:pPr>
      <w:r w:rsidRPr="002D3F1D">
        <w:rPr>
          <w:rFonts w:ascii="Calibri" w:hAnsi="Calibri" w:cs="Calibri"/>
          <w:b/>
          <w:bCs/>
          <w:color w:val="000000" w:themeColor="text1"/>
          <w:sz w:val="32"/>
          <w:szCs w:val="32"/>
        </w:rPr>
        <w:t>Timeline</w:t>
      </w:r>
    </w:p>
    <w:p w14:paraId="0EE438A9" w14:textId="24228834" w:rsidR="002D3F1D" w:rsidRDefault="002D3F1D">
      <w:pPr>
        <w:rPr>
          <w:rFonts w:ascii="Calibri" w:hAnsi="Calibri" w:cs="Calibri"/>
          <w:color w:val="000000" w:themeColor="text1"/>
        </w:rPr>
      </w:pPr>
      <w:r>
        <w:rPr>
          <w:rFonts w:ascii="Calibri" w:hAnsi="Calibri" w:cs="Calibri"/>
          <w:color w:val="000000" w:themeColor="text1"/>
        </w:rPr>
        <w:t xml:space="preserve">March </w:t>
      </w:r>
      <w:r w:rsidR="0061484C">
        <w:rPr>
          <w:rFonts w:ascii="Calibri" w:hAnsi="Calibri" w:cs="Calibri"/>
          <w:color w:val="000000" w:themeColor="text1"/>
        </w:rPr>
        <w:t>8</w:t>
      </w:r>
      <w:r>
        <w:rPr>
          <w:rFonts w:ascii="Calibri" w:hAnsi="Calibri" w:cs="Calibri"/>
          <w:color w:val="000000" w:themeColor="text1"/>
        </w:rPr>
        <w:t xml:space="preserve"> </w:t>
      </w:r>
      <w:r w:rsidR="00DB5CA5">
        <w:rPr>
          <w:rFonts w:ascii="Calibri" w:hAnsi="Calibri" w:cs="Calibri"/>
          <w:color w:val="000000" w:themeColor="text1"/>
        </w:rPr>
        <w:tab/>
      </w:r>
      <w:r w:rsidR="00DB5CA5">
        <w:rPr>
          <w:rFonts w:ascii="Calibri" w:hAnsi="Calibri" w:cs="Calibri"/>
          <w:color w:val="000000" w:themeColor="text1"/>
        </w:rPr>
        <w:tab/>
      </w:r>
      <w:r>
        <w:rPr>
          <w:rFonts w:ascii="Calibri" w:hAnsi="Calibri" w:cs="Calibri"/>
          <w:color w:val="000000" w:themeColor="text1"/>
        </w:rPr>
        <w:t>Submit PDFs of the three articles you have chosen</w:t>
      </w:r>
      <w:r w:rsidR="0013525B">
        <w:rPr>
          <w:rFonts w:ascii="Calibri" w:hAnsi="Calibri" w:cs="Calibri"/>
          <w:color w:val="000000" w:themeColor="text1"/>
        </w:rPr>
        <w:t xml:space="preserve"> (counts as a HW)</w:t>
      </w:r>
    </w:p>
    <w:p w14:paraId="5FCF9FBB" w14:textId="6A7B567A" w:rsidR="002D3F1D" w:rsidRDefault="002D3F1D">
      <w:pPr>
        <w:rPr>
          <w:rFonts w:ascii="Calibri" w:hAnsi="Calibri" w:cs="Calibri"/>
          <w:color w:val="000000" w:themeColor="text1"/>
        </w:rPr>
      </w:pPr>
      <w:r>
        <w:rPr>
          <w:rFonts w:ascii="Calibri" w:hAnsi="Calibri" w:cs="Calibri"/>
          <w:color w:val="000000" w:themeColor="text1"/>
        </w:rPr>
        <w:t xml:space="preserve">March </w:t>
      </w:r>
      <w:r w:rsidR="0061484C" w:rsidRPr="00227018">
        <w:rPr>
          <w:rFonts w:ascii="Calibri" w:hAnsi="Calibri" w:cs="Calibri"/>
          <w:strike/>
          <w:color w:val="767171" w:themeColor="background2" w:themeShade="80"/>
        </w:rPr>
        <w:t>22</w:t>
      </w:r>
      <w:r w:rsidR="00227018" w:rsidRPr="00227018">
        <w:rPr>
          <w:rFonts w:ascii="Calibri" w:hAnsi="Calibri" w:cs="Calibri"/>
          <w:color w:val="000000" w:themeColor="text1"/>
        </w:rPr>
        <w:t xml:space="preserve"> 24</w:t>
      </w:r>
      <w:r w:rsidRPr="00227018">
        <w:rPr>
          <w:rFonts w:ascii="Calibri" w:hAnsi="Calibri" w:cs="Calibri"/>
          <w:color w:val="000000" w:themeColor="text1"/>
        </w:rPr>
        <w:t xml:space="preserve"> </w:t>
      </w:r>
      <w:r w:rsidR="00DB5CA5" w:rsidRPr="00227018">
        <w:rPr>
          <w:rFonts w:ascii="Calibri" w:hAnsi="Calibri" w:cs="Calibri"/>
          <w:color w:val="000000" w:themeColor="text1"/>
        </w:rPr>
        <w:tab/>
      </w:r>
      <w:r w:rsidR="00DB5CA5">
        <w:rPr>
          <w:rFonts w:ascii="Calibri" w:hAnsi="Calibri" w:cs="Calibri"/>
          <w:color w:val="000000" w:themeColor="text1"/>
        </w:rPr>
        <w:tab/>
      </w:r>
      <w:r>
        <w:rPr>
          <w:rFonts w:ascii="Calibri" w:hAnsi="Calibri" w:cs="Calibri"/>
          <w:color w:val="000000" w:themeColor="text1"/>
        </w:rPr>
        <w:t>Submit a draft of [2]</w:t>
      </w:r>
      <w:r w:rsidR="0061484C">
        <w:rPr>
          <w:rFonts w:ascii="Calibri" w:hAnsi="Calibri" w:cs="Calibri"/>
          <w:color w:val="000000" w:themeColor="text1"/>
        </w:rPr>
        <w:t xml:space="preserve"> (counts as a HW)</w:t>
      </w:r>
    </w:p>
    <w:p w14:paraId="722F847B" w14:textId="148B2130" w:rsidR="002D3F1D" w:rsidRDefault="00DB5CA5">
      <w:pPr>
        <w:rPr>
          <w:rFonts w:ascii="Calibri" w:hAnsi="Calibri" w:cs="Calibri"/>
          <w:color w:val="000000" w:themeColor="text1"/>
        </w:rPr>
      </w:pPr>
      <w:r w:rsidRPr="007F759A">
        <w:rPr>
          <w:rFonts w:ascii="Calibri" w:hAnsi="Calibri" w:cs="Calibri"/>
          <w:strike/>
          <w:color w:val="000000" w:themeColor="text1"/>
        </w:rPr>
        <w:t>April</w:t>
      </w:r>
      <w:r w:rsidR="002D3F1D" w:rsidRPr="007F759A">
        <w:rPr>
          <w:rFonts w:ascii="Calibri" w:hAnsi="Calibri" w:cs="Calibri"/>
          <w:strike/>
          <w:color w:val="000000" w:themeColor="text1"/>
        </w:rPr>
        <w:t xml:space="preserve"> </w:t>
      </w:r>
      <w:r w:rsidRPr="007F759A">
        <w:rPr>
          <w:rFonts w:ascii="Calibri" w:hAnsi="Calibri" w:cs="Calibri"/>
          <w:strike/>
          <w:color w:val="000000" w:themeColor="text1"/>
        </w:rPr>
        <w:t>5</w:t>
      </w:r>
      <w:r w:rsidR="007F759A">
        <w:rPr>
          <w:rFonts w:ascii="Calibri" w:hAnsi="Calibri" w:cs="Calibri"/>
          <w:color w:val="000000" w:themeColor="text1"/>
        </w:rPr>
        <w:t xml:space="preserve"> 10</w:t>
      </w:r>
      <w:r w:rsidR="002D3F1D">
        <w:rPr>
          <w:rFonts w:ascii="Calibri" w:hAnsi="Calibri" w:cs="Calibri"/>
          <w:color w:val="000000" w:themeColor="text1"/>
        </w:rPr>
        <w:t xml:space="preserve"> </w:t>
      </w:r>
      <w:r>
        <w:rPr>
          <w:rFonts w:ascii="Calibri" w:hAnsi="Calibri" w:cs="Calibri"/>
          <w:color w:val="000000" w:themeColor="text1"/>
        </w:rPr>
        <w:tab/>
      </w:r>
      <w:r>
        <w:rPr>
          <w:rFonts w:ascii="Calibri" w:hAnsi="Calibri" w:cs="Calibri"/>
          <w:color w:val="000000" w:themeColor="text1"/>
        </w:rPr>
        <w:tab/>
      </w:r>
      <w:r>
        <w:rPr>
          <w:rFonts w:ascii="Calibri" w:hAnsi="Calibri" w:cs="Calibri"/>
          <w:color w:val="000000" w:themeColor="text1"/>
        </w:rPr>
        <w:tab/>
        <w:t>Document</w:t>
      </w:r>
      <w:r w:rsidR="002D3F1D">
        <w:rPr>
          <w:rFonts w:ascii="Calibri" w:hAnsi="Calibri" w:cs="Calibri"/>
          <w:color w:val="000000" w:themeColor="text1"/>
        </w:rPr>
        <w:t xml:space="preserve"> [1]</w:t>
      </w:r>
      <w:proofErr w:type="gramStart"/>
      <w:r w:rsidR="002D3F1D">
        <w:rPr>
          <w:rFonts w:ascii="Calibri" w:hAnsi="Calibri" w:cs="Calibri"/>
          <w:color w:val="000000" w:themeColor="text1"/>
        </w:rPr>
        <w:t>–[</w:t>
      </w:r>
      <w:proofErr w:type="gramEnd"/>
      <w:r w:rsidR="002D3F1D">
        <w:rPr>
          <w:rFonts w:ascii="Calibri" w:hAnsi="Calibri" w:cs="Calibri"/>
          <w:color w:val="000000" w:themeColor="text1"/>
        </w:rPr>
        <w:t xml:space="preserve">2] </w:t>
      </w:r>
      <w:r>
        <w:rPr>
          <w:rFonts w:ascii="Calibri" w:hAnsi="Calibri" w:cs="Calibri"/>
          <w:color w:val="000000" w:themeColor="text1"/>
        </w:rPr>
        <w:t>due</w:t>
      </w:r>
    </w:p>
    <w:p w14:paraId="332D22FA" w14:textId="27DE9280" w:rsidR="002D3F1D" w:rsidRDefault="00DB5CA5">
      <w:pPr>
        <w:rPr>
          <w:rFonts w:ascii="Calibri" w:hAnsi="Calibri" w:cs="Calibri"/>
          <w:color w:val="000000" w:themeColor="text1"/>
        </w:rPr>
      </w:pPr>
      <w:r>
        <w:rPr>
          <w:rFonts w:ascii="Calibri" w:hAnsi="Calibri" w:cs="Calibri"/>
          <w:color w:val="000000" w:themeColor="text1"/>
        </w:rPr>
        <w:t>April 12, 13, 14</w:t>
      </w:r>
      <w:r w:rsidR="002D3F1D">
        <w:rPr>
          <w:rFonts w:ascii="Calibri" w:hAnsi="Calibri" w:cs="Calibri"/>
          <w:color w:val="000000" w:themeColor="text1"/>
        </w:rPr>
        <w:t xml:space="preserve">  </w:t>
      </w:r>
      <w:r>
        <w:rPr>
          <w:rFonts w:ascii="Calibri" w:hAnsi="Calibri" w:cs="Calibri"/>
          <w:color w:val="000000" w:themeColor="text1"/>
        </w:rPr>
        <w:tab/>
      </w:r>
      <w:r w:rsidR="002D3F1D">
        <w:rPr>
          <w:rFonts w:ascii="Calibri" w:hAnsi="Calibri" w:cs="Calibri"/>
          <w:color w:val="000000" w:themeColor="text1"/>
        </w:rPr>
        <w:t>Lightning Presentations</w:t>
      </w:r>
      <w:r>
        <w:rPr>
          <w:rFonts w:ascii="Calibri" w:hAnsi="Calibri" w:cs="Calibri"/>
          <w:color w:val="000000" w:themeColor="text1"/>
        </w:rPr>
        <w:t xml:space="preserve"> (6 per day; pptx </w:t>
      </w:r>
      <w:r w:rsidR="008C5BCD">
        <w:rPr>
          <w:rFonts w:ascii="Calibri" w:hAnsi="Calibri" w:cs="Calibri"/>
          <w:color w:val="000000" w:themeColor="text1"/>
        </w:rPr>
        <w:t xml:space="preserve">[3] </w:t>
      </w:r>
      <w:r>
        <w:rPr>
          <w:rFonts w:ascii="Calibri" w:hAnsi="Calibri" w:cs="Calibri"/>
          <w:color w:val="000000" w:themeColor="text1"/>
        </w:rPr>
        <w:t>due the day you present</w:t>
      </w:r>
      <w:r w:rsidR="002D3F1D">
        <w:rPr>
          <w:rFonts w:ascii="Calibri" w:hAnsi="Calibri" w:cs="Calibri"/>
          <w:color w:val="000000" w:themeColor="text1"/>
        </w:rPr>
        <w:t>)</w:t>
      </w:r>
    </w:p>
    <w:p w14:paraId="284DB41F" w14:textId="296579F3" w:rsidR="002D3F1D" w:rsidRDefault="002D3F1D">
      <w:pPr>
        <w:rPr>
          <w:rFonts w:ascii="Calibri" w:hAnsi="Calibri" w:cs="Calibri"/>
          <w:color w:val="000000" w:themeColor="text1"/>
        </w:rPr>
      </w:pPr>
    </w:p>
    <w:p w14:paraId="3504336C" w14:textId="7D358F65" w:rsidR="00DB5CA5" w:rsidRDefault="00DB5CA5">
      <w:pPr>
        <w:rPr>
          <w:rFonts w:ascii="Calibri" w:hAnsi="Calibri" w:cs="Calibri"/>
          <w:color w:val="000000" w:themeColor="text1"/>
        </w:rPr>
      </w:pPr>
    </w:p>
    <w:p w14:paraId="0ACB1BBE" w14:textId="2CF3F9DA" w:rsidR="00DB5CA5" w:rsidRDefault="00DB5CA5">
      <w:pPr>
        <w:rPr>
          <w:rFonts w:ascii="Calibri" w:hAnsi="Calibri" w:cs="Calibri"/>
          <w:color w:val="000000" w:themeColor="text1"/>
        </w:rPr>
      </w:pPr>
    </w:p>
    <w:p w14:paraId="6BC1BA33" w14:textId="5B2D059F" w:rsidR="00DB5CA5" w:rsidRDefault="00DB5CA5">
      <w:pPr>
        <w:rPr>
          <w:rFonts w:ascii="Calibri" w:hAnsi="Calibri" w:cs="Calibri"/>
          <w:color w:val="000000" w:themeColor="text1"/>
        </w:rPr>
      </w:pPr>
    </w:p>
    <w:p w14:paraId="693D7D2D" w14:textId="77777777" w:rsidR="00DB5CA5" w:rsidRDefault="00DB5CA5">
      <w:pPr>
        <w:rPr>
          <w:rFonts w:ascii="Calibri" w:hAnsi="Calibri" w:cs="Calibri"/>
          <w:color w:val="000000" w:themeColor="text1"/>
        </w:rPr>
      </w:pPr>
    </w:p>
    <w:p w14:paraId="5CF468EA" w14:textId="01AAB09D" w:rsidR="006B4BA8" w:rsidRPr="002D3F1D" w:rsidRDefault="006B4BA8">
      <w:pPr>
        <w:rPr>
          <w:rFonts w:ascii="Calibri" w:hAnsi="Calibri" w:cs="Calibri"/>
          <w:b/>
          <w:bCs/>
          <w:color w:val="000000" w:themeColor="text1"/>
          <w:sz w:val="32"/>
          <w:szCs w:val="32"/>
        </w:rPr>
      </w:pPr>
      <w:r w:rsidRPr="002D3F1D">
        <w:rPr>
          <w:rFonts w:ascii="Calibri" w:hAnsi="Calibri" w:cs="Calibri"/>
          <w:b/>
          <w:bCs/>
          <w:color w:val="000000" w:themeColor="text1"/>
          <w:sz w:val="32"/>
          <w:szCs w:val="32"/>
        </w:rPr>
        <w:lastRenderedPageBreak/>
        <w:t>Evaluation</w:t>
      </w:r>
    </w:p>
    <w:p w14:paraId="7ACB40BB" w14:textId="77777777" w:rsidR="00C51677" w:rsidRDefault="002D3F1D">
      <w:pPr>
        <w:rPr>
          <w:rFonts w:ascii="Calibri" w:hAnsi="Calibri" w:cs="Calibri"/>
          <w:color w:val="000000" w:themeColor="text1"/>
        </w:rPr>
      </w:pPr>
      <w:r>
        <w:rPr>
          <w:rFonts w:ascii="Calibri" w:hAnsi="Calibri" w:cs="Calibri"/>
          <w:color w:val="000000" w:themeColor="text1"/>
        </w:rPr>
        <w:t xml:space="preserve">Each section </w:t>
      </w:r>
      <w:r w:rsidR="00C51677">
        <w:rPr>
          <w:rFonts w:ascii="Calibri" w:hAnsi="Calibri" w:cs="Calibri"/>
          <w:color w:val="000000" w:themeColor="text1"/>
        </w:rPr>
        <w:t>will be evaluated on a 1–5 scale. Your grade will be assigned according to:</w:t>
      </w:r>
    </w:p>
    <w:tbl>
      <w:tblPr>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850"/>
        <w:gridCol w:w="851"/>
        <w:gridCol w:w="851"/>
        <w:gridCol w:w="851"/>
        <w:gridCol w:w="851"/>
        <w:gridCol w:w="851"/>
        <w:gridCol w:w="851"/>
        <w:gridCol w:w="851"/>
        <w:gridCol w:w="851"/>
        <w:gridCol w:w="851"/>
        <w:gridCol w:w="851"/>
      </w:tblGrid>
      <w:tr w:rsidR="00C51677" w14:paraId="5EDE0897" w14:textId="77777777" w:rsidTr="00793319">
        <w:trPr>
          <w:trHeight w:val="320"/>
        </w:trPr>
        <w:tc>
          <w:tcPr>
            <w:tcW w:w="850" w:type="dxa"/>
            <w:shd w:val="clear" w:color="auto" w:fill="auto"/>
            <w:noWrap/>
            <w:vAlign w:val="center"/>
            <w:hideMark/>
          </w:tcPr>
          <w:p w14:paraId="22418E07" w14:textId="5B6DBE03" w:rsidR="00C51677" w:rsidRPr="00C51677" w:rsidRDefault="00C51677" w:rsidP="00C51677">
            <w:pPr>
              <w:rPr>
                <w:rFonts w:ascii="Calibri" w:hAnsi="Calibri" w:cs="Calibri"/>
                <w:i/>
                <w:iCs/>
                <w:color w:val="000000"/>
              </w:rPr>
            </w:pPr>
            <w:r w:rsidRPr="00C51677">
              <w:rPr>
                <w:rFonts w:ascii="Calibri" w:hAnsi="Calibri" w:cs="Calibri"/>
                <w:i/>
                <w:iCs/>
                <w:color w:val="000000"/>
              </w:rPr>
              <w:t xml:space="preserve">Points </w:t>
            </w:r>
          </w:p>
        </w:tc>
        <w:tc>
          <w:tcPr>
            <w:tcW w:w="851" w:type="dxa"/>
            <w:shd w:val="clear" w:color="auto" w:fill="auto"/>
            <w:noWrap/>
            <w:vAlign w:val="center"/>
            <w:hideMark/>
          </w:tcPr>
          <w:p w14:paraId="47F26C46" w14:textId="77777777" w:rsidR="00C51677" w:rsidRDefault="00C51677" w:rsidP="00C51677">
            <w:pPr>
              <w:rPr>
                <w:rFonts w:ascii="Calibri" w:hAnsi="Calibri" w:cs="Calibri"/>
                <w:color w:val="000000"/>
              </w:rPr>
            </w:pPr>
            <w:r>
              <w:rPr>
                <w:rFonts w:ascii="Calibri" w:hAnsi="Calibri" w:cs="Calibri"/>
                <w:color w:val="000000"/>
              </w:rPr>
              <w:t>14–15</w:t>
            </w:r>
          </w:p>
        </w:tc>
        <w:tc>
          <w:tcPr>
            <w:tcW w:w="851" w:type="dxa"/>
            <w:shd w:val="clear" w:color="auto" w:fill="auto"/>
            <w:noWrap/>
            <w:vAlign w:val="center"/>
            <w:hideMark/>
          </w:tcPr>
          <w:p w14:paraId="3A308914" w14:textId="77777777" w:rsidR="00C51677" w:rsidRDefault="00C51677" w:rsidP="00C51677">
            <w:pPr>
              <w:rPr>
                <w:rFonts w:ascii="Calibri" w:hAnsi="Calibri" w:cs="Calibri"/>
                <w:color w:val="000000"/>
              </w:rPr>
            </w:pPr>
            <w:r>
              <w:rPr>
                <w:rFonts w:ascii="Calibri" w:hAnsi="Calibri" w:cs="Calibri"/>
                <w:color w:val="000000"/>
              </w:rPr>
              <w:t>12–13</w:t>
            </w:r>
          </w:p>
        </w:tc>
        <w:tc>
          <w:tcPr>
            <w:tcW w:w="851" w:type="dxa"/>
            <w:shd w:val="clear" w:color="auto" w:fill="auto"/>
            <w:noWrap/>
            <w:vAlign w:val="center"/>
            <w:hideMark/>
          </w:tcPr>
          <w:p w14:paraId="7307A153" w14:textId="77777777" w:rsidR="00C51677" w:rsidRDefault="00C51677" w:rsidP="00C51677">
            <w:pPr>
              <w:rPr>
                <w:rFonts w:ascii="Calibri" w:hAnsi="Calibri" w:cs="Calibri"/>
                <w:color w:val="000000"/>
              </w:rPr>
            </w:pPr>
            <w:r>
              <w:rPr>
                <w:rFonts w:ascii="Calibri" w:hAnsi="Calibri" w:cs="Calibri"/>
                <w:color w:val="000000"/>
              </w:rPr>
              <w:t>10–11</w:t>
            </w:r>
          </w:p>
        </w:tc>
        <w:tc>
          <w:tcPr>
            <w:tcW w:w="851" w:type="dxa"/>
            <w:shd w:val="clear" w:color="auto" w:fill="auto"/>
            <w:noWrap/>
            <w:vAlign w:val="center"/>
            <w:hideMark/>
          </w:tcPr>
          <w:p w14:paraId="06C4DDEC" w14:textId="77777777" w:rsidR="00C51677" w:rsidRDefault="00C51677" w:rsidP="00C51677">
            <w:pPr>
              <w:rPr>
                <w:rFonts w:ascii="Calibri" w:hAnsi="Calibri" w:cs="Calibri"/>
                <w:color w:val="000000"/>
              </w:rPr>
            </w:pPr>
            <w:r>
              <w:rPr>
                <w:rFonts w:ascii="Calibri" w:hAnsi="Calibri" w:cs="Calibri"/>
                <w:color w:val="000000"/>
              </w:rPr>
              <w:t>8–9</w:t>
            </w:r>
          </w:p>
        </w:tc>
        <w:tc>
          <w:tcPr>
            <w:tcW w:w="851" w:type="dxa"/>
            <w:shd w:val="clear" w:color="auto" w:fill="auto"/>
            <w:noWrap/>
            <w:vAlign w:val="center"/>
            <w:hideMark/>
          </w:tcPr>
          <w:p w14:paraId="49826872" w14:textId="77777777" w:rsidR="00C51677" w:rsidRDefault="00C51677" w:rsidP="00C51677">
            <w:pPr>
              <w:rPr>
                <w:rFonts w:ascii="Calibri" w:hAnsi="Calibri" w:cs="Calibri"/>
                <w:color w:val="000000"/>
              </w:rPr>
            </w:pPr>
            <w:r>
              <w:rPr>
                <w:rFonts w:ascii="Calibri" w:hAnsi="Calibri" w:cs="Calibri"/>
                <w:color w:val="000000"/>
              </w:rPr>
              <w:t>6–7</w:t>
            </w:r>
          </w:p>
        </w:tc>
        <w:tc>
          <w:tcPr>
            <w:tcW w:w="851" w:type="dxa"/>
            <w:shd w:val="clear" w:color="auto" w:fill="auto"/>
            <w:noWrap/>
            <w:vAlign w:val="center"/>
            <w:hideMark/>
          </w:tcPr>
          <w:p w14:paraId="2AEDC2B8" w14:textId="77777777" w:rsidR="00C51677" w:rsidRDefault="00C51677" w:rsidP="00C51677">
            <w:pPr>
              <w:rPr>
                <w:rFonts w:ascii="Calibri" w:hAnsi="Calibri" w:cs="Calibri"/>
                <w:color w:val="000000"/>
              </w:rPr>
            </w:pPr>
            <w:r>
              <w:rPr>
                <w:rFonts w:ascii="Calibri" w:hAnsi="Calibri" w:cs="Calibri"/>
                <w:color w:val="000000"/>
              </w:rPr>
              <w:t>5</w:t>
            </w:r>
          </w:p>
        </w:tc>
        <w:tc>
          <w:tcPr>
            <w:tcW w:w="851" w:type="dxa"/>
            <w:shd w:val="clear" w:color="auto" w:fill="auto"/>
            <w:noWrap/>
            <w:vAlign w:val="center"/>
            <w:hideMark/>
          </w:tcPr>
          <w:p w14:paraId="7E53D67F" w14:textId="77777777" w:rsidR="00C51677" w:rsidRDefault="00C51677" w:rsidP="00C51677">
            <w:pPr>
              <w:rPr>
                <w:rFonts w:ascii="Calibri" w:hAnsi="Calibri" w:cs="Calibri"/>
                <w:color w:val="000000"/>
              </w:rPr>
            </w:pPr>
            <w:r>
              <w:rPr>
                <w:rFonts w:ascii="Calibri" w:hAnsi="Calibri" w:cs="Calibri"/>
                <w:color w:val="000000"/>
              </w:rPr>
              <w:t>4</w:t>
            </w:r>
          </w:p>
        </w:tc>
        <w:tc>
          <w:tcPr>
            <w:tcW w:w="851" w:type="dxa"/>
            <w:shd w:val="clear" w:color="auto" w:fill="auto"/>
            <w:noWrap/>
            <w:vAlign w:val="center"/>
            <w:hideMark/>
          </w:tcPr>
          <w:p w14:paraId="7158B52E" w14:textId="77777777" w:rsidR="00C51677" w:rsidRDefault="00C51677" w:rsidP="00C51677">
            <w:pPr>
              <w:rPr>
                <w:rFonts w:ascii="Calibri" w:hAnsi="Calibri" w:cs="Calibri"/>
                <w:color w:val="000000"/>
              </w:rPr>
            </w:pPr>
            <w:r>
              <w:rPr>
                <w:rFonts w:ascii="Calibri" w:hAnsi="Calibri" w:cs="Calibri"/>
                <w:color w:val="000000"/>
              </w:rPr>
              <w:t>3</w:t>
            </w:r>
          </w:p>
        </w:tc>
        <w:tc>
          <w:tcPr>
            <w:tcW w:w="851" w:type="dxa"/>
            <w:shd w:val="clear" w:color="auto" w:fill="auto"/>
            <w:noWrap/>
            <w:vAlign w:val="center"/>
            <w:hideMark/>
          </w:tcPr>
          <w:p w14:paraId="732B870A" w14:textId="77777777" w:rsidR="00C51677" w:rsidRDefault="00C51677" w:rsidP="00C51677">
            <w:pPr>
              <w:rPr>
                <w:rFonts w:ascii="Calibri" w:hAnsi="Calibri" w:cs="Calibri"/>
                <w:color w:val="000000"/>
              </w:rPr>
            </w:pPr>
            <w:r>
              <w:rPr>
                <w:rFonts w:ascii="Calibri" w:hAnsi="Calibri" w:cs="Calibri"/>
                <w:color w:val="000000"/>
              </w:rPr>
              <w:t>2</w:t>
            </w:r>
          </w:p>
        </w:tc>
        <w:tc>
          <w:tcPr>
            <w:tcW w:w="851" w:type="dxa"/>
            <w:shd w:val="clear" w:color="auto" w:fill="auto"/>
            <w:noWrap/>
            <w:vAlign w:val="center"/>
            <w:hideMark/>
          </w:tcPr>
          <w:p w14:paraId="67E88909" w14:textId="77777777" w:rsidR="00C51677" w:rsidRDefault="00C51677" w:rsidP="00C51677">
            <w:pPr>
              <w:rPr>
                <w:rFonts w:ascii="Calibri" w:hAnsi="Calibri" w:cs="Calibri"/>
                <w:color w:val="000000"/>
              </w:rPr>
            </w:pPr>
            <w:r>
              <w:rPr>
                <w:rFonts w:ascii="Calibri" w:hAnsi="Calibri" w:cs="Calibri"/>
                <w:color w:val="000000"/>
              </w:rPr>
              <w:t>1</w:t>
            </w:r>
          </w:p>
        </w:tc>
      </w:tr>
      <w:tr w:rsidR="00C51677" w14:paraId="4EEA6986" w14:textId="77777777" w:rsidTr="00793319">
        <w:trPr>
          <w:trHeight w:val="320"/>
        </w:trPr>
        <w:tc>
          <w:tcPr>
            <w:tcW w:w="850" w:type="dxa"/>
            <w:shd w:val="clear" w:color="auto" w:fill="auto"/>
            <w:noWrap/>
            <w:vAlign w:val="center"/>
            <w:hideMark/>
          </w:tcPr>
          <w:p w14:paraId="06FC7F65" w14:textId="77777777" w:rsidR="00C51677" w:rsidRPr="00C51677" w:rsidRDefault="00C51677" w:rsidP="00C51677">
            <w:pPr>
              <w:rPr>
                <w:rFonts w:ascii="Calibri" w:hAnsi="Calibri" w:cs="Calibri"/>
                <w:i/>
                <w:iCs/>
                <w:color w:val="000000"/>
              </w:rPr>
            </w:pPr>
            <w:r w:rsidRPr="00C51677">
              <w:rPr>
                <w:rFonts w:ascii="Calibri" w:hAnsi="Calibri" w:cs="Calibri"/>
                <w:i/>
                <w:iCs/>
                <w:color w:val="000000"/>
              </w:rPr>
              <w:t>Letter</w:t>
            </w:r>
          </w:p>
        </w:tc>
        <w:tc>
          <w:tcPr>
            <w:tcW w:w="851" w:type="dxa"/>
            <w:shd w:val="clear" w:color="auto" w:fill="auto"/>
            <w:noWrap/>
            <w:vAlign w:val="center"/>
            <w:hideMark/>
          </w:tcPr>
          <w:p w14:paraId="1FB006CE" w14:textId="77777777" w:rsidR="00C51677" w:rsidRDefault="00C51677" w:rsidP="00C51677">
            <w:pPr>
              <w:rPr>
                <w:rFonts w:ascii="Calibri" w:hAnsi="Calibri" w:cs="Calibri"/>
                <w:color w:val="000000"/>
              </w:rPr>
            </w:pPr>
            <w:r>
              <w:rPr>
                <w:rFonts w:ascii="Calibri" w:hAnsi="Calibri" w:cs="Calibri"/>
                <w:color w:val="000000"/>
              </w:rPr>
              <w:t>A</w:t>
            </w:r>
          </w:p>
        </w:tc>
        <w:tc>
          <w:tcPr>
            <w:tcW w:w="851" w:type="dxa"/>
            <w:shd w:val="clear" w:color="auto" w:fill="auto"/>
            <w:noWrap/>
            <w:vAlign w:val="center"/>
            <w:hideMark/>
          </w:tcPr>
          <w:p w14:paraId="3F01E0C2" w14:textId="77777777" w:rsidR="00C51677" w:rsidRDefault="00C51677" w:rsidP="00C51677">
            <w:pPr>
              <w:rPr>
                <w:rFonts w:ascii="Calibri" w:hAnsi="Calibri" w:cs="Calibri"/>
                <w:color w:val="000000"/>
              </w:rPr>
            </w:pPr>
            <w:r>
              <w:rPr>
                <w:rFonts w:ascii="Calibri" w:hAnsi="Calibri" w:cs="Calibri"/>
                <w:color w:val="000000"/>
              </w:rPr>
              <w:t>A-</w:t>
            </w:r>
          </w:p>
        </w:tc>
        <w:tc>
          <w:tcPr>
            <w:tcW w:w="851" w:type="dxa"/>
            <w:shd w:val="clear" w:color="auto" w:fill="auto"/>
            <w:noWrap/>
            <w:vAlign w:val="center"/>
            <w:hideMark/>
          </w:tcPr>
          <w:p w14:paraId="461836BC" w14:textId="77777777" w:rsidR="00C51677" w:rsidRDefault="00C51677" w:rsidP="00C51677">
            <w:pPr>
              <w:rPr>
                <w:rFonts w:ascii="Calibri" w:hAnsi="Calibri" w:cs="Calibri"/>
                <w:color w:val="000000"/>
              </w:rPr>
            </w:pPr>
            <w:r>
              <w:rPr>
                <w:rFonts w:ascii="Calibri" w:hAnsi="Calibri" w:cs="Calibri"/>
                <w:color w:val="000000"/>
              </w:rPr>
              <w:t>B+</w:t>
            </w:r>
          </w:p>
        </w:tc>
        <w:tc>
          <w:tcPr>
            <w:tcW w:w="851" w:type="dxa"/>
            <w:shd w:val="clear" w:color="auto" w:fill="auto"/>
            <w:noWrap/>
            <w:vAlign w:val="center"/>
            <w:hideMark/>
          </w:tcPr>
          <w:p w14:paraId="29F8B658" w14:textId="77777777" w:rsidR="00C51677" w:rsidRDefault="00C51677" w:rsidP="00C51677">
            <w:pPr>
              <w:rPr>
                <w:rFonts w:ascii="Calibri" w:hAnsi="Calibri" w:cs="Calibri"/>
                <w:color w:val="000000"/>
              </w:rPr>
            </w:pPr>
            <w:r>
              <w:rPr>
                <w:rFonts w:ascii="Calibri" w:hAnsi="Calibri" w:cs="Calibri"/>
                <w:color w:val="000000"/>
              </w:rPr>
              <w:t>B</w:t>
            </w:r>
          </w:p>
        </w:tc>
        <w:tc>
          <w:tcPr>
            <w:tcW w:w="851" w:type="dxa"/>
            <w:shd w:val="clear" w:color="auto" w:fill="auto"/>
            <w:noWrap/>
            <w:vAlign w:val="center"/>
            <w:hideMark/>
          </w:tcPr>
          <w:p w14:paraId="457824F6" w14:textId="77777777" w:rsidR="00C51677" w:rsidRDefault="00C51677" w:rsidP="00C51677">
            <w:pPr>
              <w:rPr>
                <w:rFonts w:ascii="Calibri" w:hAnsi="Calibri" w:cs="Calibri"/>
                <w:color w:val="000000"/>
              </w:rPr>
            </w:pPr>
            <w:r>
              <w:rPr>
                <w:rFonts w:ascii="Calibri" w:hAnsi="Calibri" w:cs="Calibri"/>
                <w:color w:val="000000"/>
              </w:rPr>
              <w:t>B-</w:t>
            </w:r>
          </w:p>
        </w:tc>
        <w:tc>
          <w:tcPr>
            <w:tcW w:w="851" w:type="dxa"/>
            <w:shd w:val="clear" w:color="auto" w:fill="auto"/>
            <w:noWrap/>
            <w:vAlign w:val="center"/>
            <w:hideMark/>
          </w:tcPr>
          <w:p w14:paraId="2D2EC6C9" w14:textId="77777777" w:rsidR="00C51677" w:rsidRDefault="00C51677" w:rsidP="00C51677">
            <w:pPr>
              <w:rPr>
                <w:rFonts w:ascii="Calibri" w:hAnsi="Calibri" w:cs="Calibri"/>
                <w:color w:val="000000"/>
              </w:rPr>
            </w:pPr>
            <w:r>
              <w:rPr>
                <w:rFonts w:ascii="Calibri" w:hAnsi="Calibri" w:cs="Calibri"/>
                <w:color w:val="000000"/>
              </w:rPr>
              <w:t>C+</w:t>
            </w:r>
          </w:p>
        </w:tc>
        <w:tc>
          <w:tcPr>
            <w:tcW w:w="851" w:type="dxa"/>
            <w:shd w:val="clear" w:color="auto" w:fill="auto"/>
            <w:noWrap/>
            <w:vAlign w:val="center"/>
            <w:hideMark/>
          </w:tcPr>
          <w:p w14:paraId="768CE98E" w14:textId="77777777" w:rsidR="00C51677" w:rsidRDefault="00C51677" w:rsidP="00C51677">
            <w:pPr>
              <w:rPr>
                <w:rFonts w:ascii="Calibri" w:hAnsi="Calibri" w:cs="Calibri"/>
                <w:color w:val="000000"/>
              </w:rPr>
            </w:pPr>
            <w:r>
              <w:rPr>
                <w:rFonts w:ascii="Calibri" w:hAnsi="Calibri" w:cs="Calibri"/>
                <w:color w:val="000000"/>
              </w:rPr>
              <w:t>C</w:t>
            </w:r>
          </w:p>
        </w:tc>
        <w:tc>
          <w:tcPr>
            <w:tcW w:w="851" w:type="dxa"/>
            <w:shd w:val="clear" w:color="auto" w:fill="auto"/>
            <w:noWrap/>
            <w:vAlign w:val="center"/>
            <w:hideMark/>
          </w:tcPr>
          <w:p w14:paraId="16E8D2F1" w14:textId="77777777" w:rsidR="00C51677" w:rsidRDefault="00C51677" w:rsidP="00C51677">
            <w:pPr>
              <w:rPr>
                <w:rFonts w:ascii="Calibri" w:hAnsi="Calibri" w:cs="Calibri"/>
                <w:color w:val="000000"/>
              </w:rPr>
            </w:pPr>
            <w:r>
              <w:rPr>
                <w:rFonts w:ascii="Calibri" w:hAnsi="Calibri" w:cs="Calibri"/>
                <w:color w:val="000000"/>
              </w:rPr>
              <w:t>C-</w:t>
            </w:r>
          </w:p>
        </w:tc>
        <w:tc>
          <w:tcPr>
            <w:tcW w:w="851" w:type="dxa"/>
            <w:shd w:val="clear" w:color="auto" w:fill="auto"/>
            <w:noWrap/>
            <w:vAlign w:val="center"/>
            <w:hideMark/>
          </w:tcPr>
          <w:p w14:paraId="7CF11FD2" w14:textId="77777777" w:rsidR="00C51677" w:rsidRDefault="00C51677" w:rsidP="00C51677">
            <w:pPr>
              <w:rPr>
                <w:rFonts w:ascii="Calibri" w:hAnsi="Calibri" w:cs="Calibri"/>
                <w:color w:val="000000"/>
              </w:rPr>
            </w:pPr>
            <w:r>
              <w:rPr>
                <w:rFonts w:ascii="Calibri" w:hAnsi="Calibri" w:cs="Calibri"/>
                <w:color w:val="000000"/>
              </w:rPr>
              <w:t>D</w:t>
            </w:r>
          </w:p>
        </w:tc>
        <w:tc>
          <w:tcPr>
            <w:tcW w:w="851" w:type="dxa"/>
            <w:shd w:val="clear" w:color="auto" w:fill="auto"/>
            <w:noWrap/>
            <w:vAlign w:val="center"/>
            <w:hideMark/>
          </w:tcPr>
          <w:p w14:paraId="495EA4F0" w14:textId="77777777" w:rsidR="00C51677" w:rsidRDefault="00C51677" w:rsidP="00C51677">
            <w:pPr>
              <w:rPr>
                <w:rFonts w:ascii="Calibri" w:hAnsi="Calibri" w:cs="Calibri"/>
                <w:color w:val="000000"/>
              </w:rPr>
            </w:pPr>
            <w:r>
              <w:rPr>
                <w:rFonts w:ascii="Calibri" w:hAnsi="Calibri" w:cs="Calibri"/>
                <w:color w:val="000000"/>
              </w:rPr>
              <w:t>F</w:t>
            </w:r>
          </w:p>
        </w:tc>
      </w:tr>
    </w:tbl>
    <w:p w14:paraId="65BDF2C8" w14:textId="1C1F5687" w:rsidR="002D3F1D" w:rsidRDefault="00C51677">
      <w:pPr>
        <w:rPr>
          <w:rFonts w:ascii="Calibri" w:hAnsi="Calibri" w:cs="Calibri"/>
          <w:color w:val="000000" w:themeColor="text1"/>
        </w:rPr>
      </w:pPr>
      <w:r>
        <w:rPr>
          <w:rFonts w:ascii="Calibri" w:hAnsi="Calibri" w:cs="Calibri"/>
          <w:color w:val="000000" w:themeColor="text1"/>
        </w:rPr>
        <w:t xml:space="preserve"> </w:t>
      </w:r>
    </w:p>
    <w:p w14:paraId="2534ACAB" w14:textId="77777777" w:rsidR="00793319" w:rsidRDefault="00793319">
      <w:pPr>
        <w:rPr>
          <w:rFonts w:ascii="Calibri" w:hAnsi="Calibri" w:cs="Calibri"/>
          <w:b/>
          <w:bCs/>
          <w:color w:val="000000" w:themeColor="text1"/>
        </w:rPr>
      </w:pPr>
    </w:p>
    <w:p w14:paraId="6D2392D7" w14:textId="77AC39DC" w:rsidR="002D3F1D" w:rsidRDefault="002D3F1D">
      <w:pPr>
        <w:rPr>
          <w:rFonts w:ascii="Calibri" w:hAnsi="Calibri" w:cs="Calibri"/>
          <w:b/>
          <w:bCs/>
          <w:color w:val="000000" w:themeColor="text1"/>
        </w:rPr>
      </w:pPr>
      <w:r w:rsidRPr="005B6858">
        <w:rPr>
          <w:rFonts w:ascii="Calibri" w:hAnsi="Calibri" w:cs="Calibri"/>
          <w:b/>
          <w:bCs/>
          <w:color w:val="000000" w:themeColor="text1"/>
        </w:rPr>
        <w:t>[1]</w:t>
      </w:r>
      <w:r>
        <w:rPr>
          <w:rFonts w:ascii="Calibri" w:hAnsi="Calibri" w:cs="Calibri"/>
          <w:color w:val="000000" w:themeColor="text1"/>
        </w:rPr>
        <w:t xml:space="preserve"> </w:t>
      </w:r>
      <w:r w:rsidRPr="005B6858">
        <w:rPr>
          <w:rFonts w:ascii="Calibri" w:hAnsi="Calibri" w:cs="Calibri"/>
          <w:b/>
          <w:bCs/>
          <w:color w:val="000000" w:themeColor="text1"/>
        </w:rPr>
        <w:t xml:space="preserve">Mineral </w:t>
      </w:r>
      <w:r>
        <w:rPr>
          <w:rFonts w:ascii="Calibri" w:hAnsi="Calibri" w:cs="Calibri"/>
          <w:b/>
          <w:bCs/>
          <w:color w:val="000000" w:themeColor="text1"/>
        </w:rPr>
        <w:t>Basics</w:t>
      </w:r>
      <w:r w:rsidRPr="005B6858">
        <w:rPr>
          <w:rFonts w:ascii="Calibri" w:hAnsi="Calibri" w:cs="Calibri"/>
          <w:b/>
          <w:bCs/>
          <w:color w:val="000000" w:themeColor="text1"/>
        </w:rPr>
        <w:t xml:space="preserve"> Sheet</w:t>
      </w:r>
    </w:p>
    <w:tbl>
      <w:tblPr>
        <w:tblStyle w:val="TableGrid"/>
        <w:tblW w:w="0" w:type="auto"/>
        <w:tblLook w:val="04A0" w:firstRow="1" w:lastRow="0" w:firstColumn="1" w:lastColumn="0" w:noHBand="0" w:noVBand="1"/>
      </w:tblPr>
      <w:tblGrid>
        <w:gridCol w:w="1870"/>
        <w:gridCol w:w="1870"/>
        <w:gridCol w:w="1870"/>
        <w:gridCol w:w="1870"/>
        <w:gridCol w:w="1870"/>
      </w:tblGrid>
      <w:tr w:rsidR="00A64A35" w:rsidRPr="00C51677" w14:paraId="509612A3" w14:textId="77777777" w:rsidTr="00A64A35">
        <w:tc>
          <w:tcPr>
            <w:tcW w:w="1870" w:type="dxa"/>
          </w:tcPr>
          <w:p w14:paraId="23A5B358" w14:textId="3C92B6B3" w:rsidR="00A64A35" w:rsidRPr="00C51677" w:rsidRDefault="00C51677">
            <w:pPr>
              <w:rPr>
                <w:rFonts w:ascii="Calibri" w:hAnsi="Calibri" w:cs="Calibri"/>
                <w:b/>
                <w:bCs/>
                <w:color w:val="000000" w:themeColor="text1"/>
              </w:rPr>
            </w:pPr>
            <w:r>
              <w:rPr>
                <w:rFonts w:ascii="Calibri" w:hAnsi="Calibri" w:cs="Calibri"/>
                <w:b/>
                <w:bCs/>
                <w:color w:val="000000" w:themeColor="text1"/>
              </w:rPr>
              <w:t>1</w:t>
            </w:r>
          </w:p>
        </w:tc>
        <w:tc>
          <w:tcPr>
            <w:tcW w:w="1870" w:type="dxa"/>
          </w:tcPr>
          <w:p w14:paraId="26DDFBAE" w14:textId="052FFE04" w:rsidR="00A64A35" w:rsidRPr="00C51677" w:rsidRDefault="00C51677">
            <w:pPr>
              <w:rPr>
                <w:rFonts w:ascii="Calibri" w:hAnsi="Calibri" w:cs="Calibri"/>
                <w:b/>
                <w:bCs/>
                <w:color w:val="000000" w:themeColor="text1"/>
              </w:rPr>
            </w:pPr>
            <w:r>
              <w:rPr>
                <w:rFonts w:ascii="Calibri" w:hAnsi="Calibri" w:cs="Calibri"/>
                <w:b/>
                <w:bCs/>
                <w:color w:val="000000" w:themeColor="text1"/>
              </w:rPr>
              <w:t>2</w:t>
            </w:r>
          </w:p>
        </w:tc>
        <w:tc>
          <w:tcPr>
            <w:tcW w:w="1870" w:type="dxa"/>
          </w:tcPr>
          <w:p w14:paraId="2D0D0B58" w14:textId="69DDD903" w:rsidR="00A64A35" w:rsidRPr="00C51677" w:rsidRDefault="00C51677">
            <w:pPr>
              <w:rPr>
                <w:rFonts w:ascii="Calibri" w:hAnsi="Calibri" w:cs="Calibri"/>
                <w:b/>
                <w:bCs/>
                <w:color w:val="000000" w:themeColor="text1"/>
              </w:rPr>
            </w:pPr>
            <w:r>
              <w:rPr>
                <w:rFonts w:ascii="Calibri" w:hAnsi="Calibri" w:cs="Calibri"/>
                <w:b/>
                <w:bCs/>
                <w:color w:val="000000" w:themeColor="text1"/>
              </w:rPr>
              <w:t>3</w:t>
            </w:r>
          </w:p>
        </w:tc>
        <w:tc>
          <w:tcPr>
            <w:tcW w:w="1870" w:type="dxa"/>
          </w:tcPr>
          <w:p w14:paraId="6878ED3B" w14:textId="54949C5C" w:rsidR="00A64A35" w:rsidRPr="00C51677" w:rsidRDefault="00C51677">
            <w:pPr>
              <w:rPr>
                <w:rFonts w:ascii="Calibri" w:hAnsi="Calibri" w:cs="Calibri"/>
                <w:b/>
                <w:bCs/>
                <w:color w:val="000000" w:themeColor="text1"/>
              </w:rPr>
            </w:pPr>
            <w:r>
              <w:rPr>
                <w:rFonts w:ascii="Calibri" w:hAnsi="Calibri" w:cs="Calibri"/>
                <w:b/>
                <w:bCs/>
                <w:color w:val="000000" w:themeColor="text1"/>
              </w:rPr>
              <w:t>4</w:t>
            </w:r>
          </w:p>
        </w:tc>
        <w:tc>
          <w:tcPr>
            <w:tcW w:w="1870" w:type="dxa"/>
          </w:tcPr>
          <w:p w14:paraId="0231EE78" w14:textId="6B3835DD" w:rsidR="00A64A35" w:rsidRPr="00C51677" w:rsidRDefault="00C51677">
            <w:pPr>
              <w:rPr>
                <w:rFonts w:ascii="Calibri" w:hAnsi="Calibri" w:cs="Calibri"/>
                <w:b/>
                <w:bCs/>
                <w:color w:val="000000" w:themeColor="text1"/>
              </w:rPr>
            </w:pPr>
            <w:r>
              <w:rPr>
                <w:rFonts w:ascii="Calibri" w:hAnsi="Calibri" w:cs="Calibri"/>
                <w:b/>
                <w:bCs/>
                <w:color w:val="000000" w:themeColor="text1"/>
              </w:rPr>
              <w:t>5</w:t>
            </w:r>
          </w:p>
        </w:tc>
      </w:tr>
      <w:tr w:rsidR="00A64A35" w:rsidRPr="00C51677" w14:paraId="3E30310D" w14:textId="77777777" w:rsidTr="00A64A35">
        <w:tc>
          <w:tcPr>
            <w:tcW w:w="1870" w:type="dxa"/>
          </w:tcPr>
          <w:p w14:paraId="2855D507" w14:textId="4FBE69AA" w:rsidR="00A64A35" w:rsidRPr="00C51677" w:rsidRDefault="00A64A35">
            <w:pPr>
              <w:rPr>
                <w:rFonts w:ascii="Calibri" w:hAnsi="Calibri" w:cs="Calibri"/>
                <w:color w:val="000000" w:themeColor="text1"/>
                <w:sz w:val="22"/>
                <w:szCs w:val="22"/>
              </w:rPr>
            </w:pPr>
            <w:r w:rsidRPr="00C51677">
              <w:rPr>
                <w:rFonts w:ascii="Calibri" w:hAnsi="Calibri" w:cs="Calibri"/>
                <w:color w:val="000000" w:themeColor="text1"/>
                <w:sz w:val="22"/>
                <w:szCs w:val="22"/>
              </w:rPr>
              <w:t>Many inaccuracies and/or missing elements, ID paragraphs non-specific or illogical</w:t>
            </w:r>
          </w:p>
        </w:tc>
        <w:tc>
          <w:tcPr>
            <w:tcW w:w="1870" w:type="dxa"/>
          </w:tcPr>
          <w:p w14:paraId="7FDA47E7" w14:textId="36089EFF" w:rsidR="00A64A35" w:rsidRPr="00C51677" w:rsidRDefault="00C51677">
            <w:pPr>
              <w:rPr>
                <w:rFonts w:ascii="Calibri" w:hAnsi="Calibri" w:cs="Calibri"/>
                <w:color w:val="000000" w:themeColor="text1"/>
                <w:sz w:val="22"/>
                <w:szCs w:val="22"/>
              </w:rPr>
            </w:pPr>
            <w:r>
              <w:rPr>
                <w:rFonts w:ascii="Calibri" w:hAnsi="Calibri" w:cs="Calibri"/>
                <w:color w:val="000000" w:themeColor="text1"/>
                <w:sz w:val="22"/>
                <w:szCs w:val="22"/>
              </w:rPr>
              <w:t>Some</w:t>
            </w:r>
            <w:r w:rsidR="00A64A35" w:rsidRPr="00C51677">
              <w:rPr>
                <w:rFonts w:ascii="Calibri" w:hAnsi="Calibri" w:cs="Calibri"/>
                <w:color w:val="000000" w:themeColor="text1"/>
                <w:sz w:val="22"/>
                <w:szCs w:val="22"/>
              </w:rPr>
              <w:t xml:space="preserve"> inaccuracies and/or missing elements, ID paragraphs lack some specificity or logic</w:t>
            </w:r>
          </w:p>
        </w:tc>
        <w:tc>
          <w:tcPr>
            <w:tcW w:w="1870" w:type="dxa"/>
          </w:tcPr>
          <w:p w14:paraId="74056B5E" w14:textId="41A2C412" w:rsidR="00A64A35" w:rsidRPr="00C51677" w:rsidRDefault="00A64A35">
            <w:pPr>
              <w:rPr>
                <w:rFonts w:ascii="Calibri" w:hAnsi="Calibri" w:cs="Calibri"/>
                <w:color w:val="000000" w:themeColor="text1"/>
                <w:sz w:val="22"/>
                <w:szCs w:val="22"/>
              </w:rPr>
            </w:pPr>
            <w:r w:rsidRPr="00C51677">
              <w:rPr>
                <w:rFonts w:ascii="Calibri" w:hAnsi="Calibri" w:cs="Calibri"/>
                <w:color w:val="000000" w:themeColor="text1"/>
                <w:sz w:val="22"/>
                <w:szCs w:val="22"/>
              </w:rPr>
              <w:t xml:space="preserve">Complete and mostly accurate, ID paragraphs are mineral-specific but do not demonstrate </w:t>
            </w:r>
            <w:r w:rsidR="00793319">
              <w:rPr>
                <w:rFonts w:ascii="Calibri" w:hAnsi="Calibri" w:cs="Calibri"/>
                <w:color w:val="000000" w:themeColor="text1"/>
                <w:sz w:val="22"/>
                <w:szCs w:val="22"/>
              </w:rPr>
              <w:t>synthesis</w:t>
            </w:r>
            <w:r w:rsidRPr="00C51677">
              <w:rPr>
                <w:rFonts w:ascii="Calibri" w:hAnsi="Calibri" w:cs="Calibri"/>
                <w:color w:val="000000" w:themeColor="text1"/>
                <w:sz w:val="22"/>
                <w:szCs w:val="22"/>
              </w:rPr>
              <w:t xml:space="preserve"> of properties and methods</w:t>
            </w:r>
          </w:p>
        </w:tc>
        <w:tc>
          <w:tcPr>
            <w:tcW w:w="1870" w:type="dxa"/>
          </w:tcPr>
          <w:p w14:paraId="0EF4D822" w14:textId="5FAB171E" w:rsidR="00A64A35" w:rsidRPr="00C51677" w:rsidRDefault="00A64A35">
            <w:pPr>
              <w:rPr>
                <w:rFonts w:ascii="Calibri" w:hAnsi="Calibri" w:cs="Calibri"/>
                <w:color w:val="000000" w:themeColor="text1"/>
                <w:sz w:val="22"/>
                <w:szCs w:val="22"/>
              </w:rPr>
            </w:pPr>
            <w:r w:rsidRPr="00C51677">
              <w:rPr>
                <w:rFonts w:ascii="Calibri" w:hAnsi="Calibri" w:cs="Calibri"/>
                <w:color w:val="000000" w:themeColor="text1"/>
                <w:sz w:val="22"/>
                <w:szCs w:val="22"/>
              </w:rPr>
              <w:t>Complete with</w:t>
            </w:r>
            <w:r w:rsidR="00C51677">
              <w:rPr>
                <w:rFonts w:ascii="Calibri" w:hAnsi="Calibri" w:cs="Calibri"/>
                <w:color w:val="000000" w:themeColor="text1"/>
                <w:sz w:val="22"/>
                <w:szCs w:val="22"/>
              </w:rPr>
              <w:t xml:space="preserve"> </w:t>
            </w:r>
            <w:r w:rsidRPr="00C51677">
              <w:rPr>
                <w:rFonts w:ascii="Calibri" w:hAnsi="Calibri" w:cs="Calibri"/>
                <w:color w:val="000000" w:themeColor="text1"/>
                <w:sz w:val="22"/>
                <w:szCs w:val="22"/>
              </w:rPr>
              <w:t xml:space="preserve">minor inaccuracy, ID paragraphs are mineral-specific and demonstrate </w:t>
            </w:r>
            <w:r w:rsidR="00793319">
              <w:rPr>
                <w:rFonts w:ascii="Calibri" w:hAnsi="Calibri" w:cs="Calibri"/>
                <w:color w:val="000000" w:themeColor="text1"/>
                <w:sz w:val="22"/>
                <w:szCs w:val="22"/>
              </w:rPr>
              <w:t>fair to good synthesis</w:t>
            </w:r>
            <w:r w:rsidRPr="00C51677">
              <w:rPr>
                <w:rFonts w:ascii="Calibri" w:hAnsi="Calibri" w:cs="Calibri"/>
                <w:color w:val="000000" w:themeColor="text1"/>
                <w:sz w:val="22"/>
                <w:szCs w:val="22"/>
              </w:rPr>
              <w:t xml:space="preserve"> of </w:t>
            </w:r>
            <w:r w:rsidR="00C51677" w:rsidRPr="00C51677">
              <w:rPr>
                <w:rFonts w:ascii="Calibri" w:hAnsi="Calibri" w:cs="Calibri"/>
                <w:color w:val="000000" w:themeColor="text1"/>
                <w:sz w:val="22"/>
                <w:szCs w:val="22"/>
              </w:rPr>
              <w:t>relevant methods, properties</w:t>
            </w:r>
          </w:p>
        </w:tc>
        <w:tc>
          <w:tcPr>
            <w:tcW w:w="1870" w:type="dxa"/>
          </w:tcPr>
          <w:p w14:paraId="621441E1" w14:textId="70D0DB22" w:rsidR="00A64A35" w:rsidRPr="00C51677" w:rsidRDefault="00C51677">
            <w:pPr>
              <w:rPr>
                <w:rFonts w:ascii="Calibri" w:hAnsi="Calibri" w:cs="Calibri"/>
                <w:color w:val="000000" w:themeColor="text1"/>
                <w:sz w:val="22"/>
                <w:szCs w:val="22"/>
              </w:rPr>
            </w:pPr>
            <w:r w:rsidRPr="00C51677">
              <w:rPr>
                <w:rFonts w:ascii="Calibri" w:hAnsi="Calibri" w:cs="Calibri"/>
                <w:color w:val="000000" w:themeColor="text1"/>
                <w:sz w:val="22"/>
                <w:szCs w:val="22"/>
              </w:rPr>
              <w:t>Complete and accurate, ID paragraphs are mineral-specific and demonstrate excellent synthesis of relevant properties and methods</w:t>
            </w:r>
          </w:p>
        </w:tc>
      </w:tr>
    </w:tbl>
    <w:p w14:paraId="1092EFFF" w14:textId="77777777" w:rsidR="002D3F1D" w:rsidRDefault="002D3F1D">
      <w:pPr>
        <w:rPr>
          <w:rFonts w:ascii="Calibri" w:hAnsi="Calibri" w:cs="Calibri"/>
          <w:b/>
          <w:bCs/>
          <w:color w:val="000000" w:themeColor="text1"/>
        </w:rPr>
      </w:pPr>
    </w:p>
    <w:p w14:paraId="0AC2852A" w14:textId="48D41E33" w:rsidR="00C51677" w:rsidRDefault="002D3F1D">
      <w:pPr>
        <w:rPr>
          <w:rFonts w:ascii="Calibri" w:hAnsi="Calibri" w:cs="Calibri"/>
          <w:b/>
          <w:bCs/>
          <w:color w:val="000000" w:themeColor="text1"/>
        </w:rPr>
      </w:pPr>
      <w:r w:rsidRPr="005B6858">
        <w:rPr>
          <w:rFonts w:ascii="Calibri" w:hAnsi="Calibri" w:cs="Calibri"/>
          <w:b/>
          <w:bCs/>
          <w:color w:val="000000" w:themeColor="text1"/>
        </w:rPr>
        <w:t>[2] Mineral Research</w:t>
      </w:r>
    </w:p>
    <w:tbl>
      <w:tblPr>
        <w:tblStyle w:val="TableGrid"/>
        <w:tblW w:w="0" w:type="auto"/>
        <w:tblLook w:val="04A0" w:firstRow="1" w:lastRow="0" w:firstColumn="1" w:lastColumn="0" w:noHBand="0" w:noVBand="1"/>
      </w:tblPr>
      <w:tblGrid>
        <w:gridCol w:w="1870"/>
        <w:gridCol w:w="1870"/>
        <w:gridCol w:w="1870"/>
        <w:gridCol w:w="1870"/>
        <w:gridCol w:w="1870"/>
      </w:tblGrid>
      <w:tr w:rsidR="00BD5696" w:rsidRPr="00C51677" w14:paraId="1981DB91" w14:textId="77777777" w:rsidTr="004630E8">
        <w:tc>
          <w:tcPr>
            <w:tcW w:w="1870" w:type="dxa"/>
          </w:tcPr>
          <w:p w14:paraId="77E02407" w14:textId="77777777" w:rsidR="00C51677" w:rsidRPr="00C51677" w:rsidRDefault="00C51677" w:rsidP="004630E8">
            <w:pPr>
              <w:rPr>
                <w:rFonts w:ascii="Calibri" w:hAnsi="Calibri" w:cs="Calibri"/>
                <w:b/>
                <w:bCs/>
                <w:color w:val="000000" w:themeColor="text1"/>
              </w:rPr>
            </w:pPr>
            <w:r>
              <w:rPr>
                <w:rFonts w:ascii="Calibri" w:hAnsi="Calibri" w:cs="Calibri"/>
                <w:b/>
                <w:bCs/>
                <w:color w:val="000000" w:themeColor="text1"/>
              </w:rPr>
              <w:t>1</w:t>
            </w:r>
          </w:p>
        </w:tc>
        <w:tc>
          <w:tcPr>
            <w:tcW w:w="1870" w:type="dxa"/>
          </w:tcPr>
          <w:p w14:paraId="6CD32A7C" w14:textId="77777777" w:rsidR="00C51677" w:rsidRPr="00C51677" w:rsidRDefault="00C51677" w:rsidP="004630E8">
            <w:pPr>
              <w:rPr>
                <w:rFonts w:ascii="Calibri" w:hAnsi="Calibri" w:cs="Calibri"/>
                <w:b/>
                <w:bCs/>
                <w:color w:val="000000" w:themeColor="text1"/>
              </w:rPr>
            </w:pPr>
            <w:r>
              <w:rPr>
                <w:rFonts w:ascii="Calibri" w:hAnsi="Calibri" w:cs="Calibri"/>
                <w:b/>
                <w:bCs/>
                <w:color w:val="000000" w:themeColor="text1"/>
              </w:rPr>
              <w:t>2</w:t>
            </w:r>
          </w:p>
        </w:tc>
        <w:tc>
          <w:tcPr>
            <w:tcW w:w="1870" w:type="dxa"/>
          </w:tcPr>
          <w:p w14:paraId="7C11C051" w14:textId="77777777" w:rsidR="00C51677" w:rsidRPr="00C51677" w:rsidRDefault="00C51677" w:rsidP="004630E8">
            <w:pPr>
              <w:rPr>
                <w:rFonts w:ascii="Calibri" w:hAnsi="Calibri" w:cs="Calibri"/>
                <w:b/>
                <w:bCs/>
                <w:color w:val="000000" w:themeColor="text1"/>
              </w:rPr>
            </w:pPr>
            <w:r>
              <w:rPr>
                <w:rFonts w:ascii="Calibri" w:hAnsi="Calibri" w:cs="Calibri"/>
                <w:b/>
                <w:bCs/>
                <w:color w:val="000000" w:themeColor="text1"/>
              </w:rPr>
              <w:t>3</w:t>
            </w:r>
          </w:p>
        </w:tc>
        <w:tc>
          <w:tcPr>
            <w:tcW w:w="1870" w:type="dxa"/>
          </w:tcPr>
          <w:p w14:paraId="500BEB92" w14:textId="77777777" w:rsidR="00C51677" w:rsidRPr="00C51677" w:rsidRDefault="00C51677" w:rsidP="004630E8">
            <w:pPr>
              <w:rPr>
                <w:rFonts w:ascii="Calibri" w:hAnsi="Calibri" w:cs="Calibri"/>
                <w:b/>
                <w:bCs/>
                <w:color w:val="000000" w:themeColor="text1"/>
              </w:rPr>
            </w:pPr>
            <w:r>
              <w:rPr>
                <w:rFonts w:ascii="Calibri" w:hAnsi="Calibri" w:cs="Calibri"/>
                <w:b/>
                <w:bCs/>
                <w:color w:val="000000" w:themeColor="text1"/>
              </w:rPr>
              <w:t>4</w:t>
            </w:r>
          </w:p>
        </w:tc>
        <w:tc>
          <w:tcPr>
            <w:tcW w:w="1870" w:type="dxa"/>
          </w:tcPr>
          <w:p w14:paraId="74591B86" w14:textId="77777777" w:rsidR="00C51677" w:rsidRPr="00C51677" w:rsidRDefault="00C51677" w:rsidP="004630E8">
            <w:pPr>
              <w:rPr>
                <w:rFonts w:ascii="Calibri" w:hAnsi="Calibri" w:cs="Calibri"/>
                <w:b/>
                <w:bCs/>
                <w:color w:val="000000" w:themeColor="text1"/>
              </w:rPr>
            </w:pPr>
            <w:r>
              <w:rPr>
                <w:rFonts w:ascii="Calibri" w:hAnsi="Calibri" w:cs="Calibri"/>
                <w:b/>
                <w:bCs/>
                <w:color w:val="000000" w:themeColor="text1"/>
              </w:rPr>
              <w:t>5</w:t>
            </w:r>
          </w:p>
        </w:tc>
      </w:tr>
      <w:tr w:rsidR="00BD5696" w:rsidRPr="00C51677" w14:paraId="5114983F" w14:textId="77777777" w:rsidTr="004630E8">
        <w:tc>
          <w:tcPr>
            <w:tcW w:w="1870" w:type="dxa"/>
          </w:tcPr>
          <w:p w14:paraId="25D11521" w14:textId="251A024A" w:rsidR="00BD5696" w:rsidRPr="00C51677" w:rsidRDefault="00BD5696" w:rsidP="00BD5696">
            <w:pPr>
              <w:rPr>
                <w:rFonts w:ascii="Calibri" w:hAnsi="Calibri" w:cs="Calibri"/>
                <w:color w:val="000000" w:themeColor="text1"/>
                <w:sz w:val="22"/>
                <w:szCs w:val="22"/>
              </w:rPr>
            </w:pPr>
            <w:r>
              <w:rPr>
                <w:rFonts w:ascii="Calibri" w:hAnsi="Calibri" w:cs="Calibri"/>
                <w:color w:val="000000" w:themeColor="text1"/>
                <w:sz w:val="22"/>
                <w:szCs w:val="22"/>
              </w:rPr>
              <w:t xml:space="preserve">Summaries unclear and/or inaccurate, no logical flow, fundamental misunderstanding of </w:t>
            </w:r>
            <w:proofErr w:type="gramStart"/>
            <w:r>
              <w:rPr>
                <w:rFonts w:ascii="Calibri" w:hAnsi="Calibri" w:cs="Calibri"/>
                <w:color w:val="000000" w:themeColor="text1"/>
                <w:sz w:val="22"/>
                <w:szCs w:val="22"/>
              </w:rPr>
              <w:t>material,  future</w:t>
            </w:r>
            <w:proofErr w:type="gramEnd"/>
            <w:r>
              <w:rPr>
                <w:rFonts w:ascii="Calibri" w:hAnsi="Calibri" w:cs="Calibri"/>
                <w:color w:val="000000" w:themeColor="text1"/>
                <w:sz w:val="22"/>
                <w:szCs w:val="22"/>
              </w:rPr>
              <w:t xml:space="preserve"> directions absent or illogical</w:t>
            </w:r>
          </w:p>
        </w:tc>
        <w:tc>
          <w:tcPr>
            <w:tcW w:w="1870" w:type="dxa"/>
          </w:tcPr>
          <w:p w14:paraId="61246974" w14:textId="7CD1B689" w:rsidR="00BD5696" w:rsidRPr="00C51677" w:rsidRDefault="00BD5696" w:rsidP="00BD5696">
            <w:pPr>
              <w:rPr>
                <w:rFonts w:ascii="Calibri" w:hAnsi="Calibri" w:cs="Calibri"/>
                <w:color w:val="000000" w:themeColor="text1"/>
                <w:sz w:val="22"/>
                <w:szCs w:val="22"/>
              </w:rPr>
            </w:pPr>
            <w:r>
              <w:rPr>
                <w:rFonts w:ascii="Calibri" w:hAnsi="Calibri" w:cs="Calibri"/>
                <w:color w:val="000000" w:themeColor="text1"/>
                <w:sz w:val="22"/>
                <w:szCs w:val="22"/>
              </w:rPr>
              <w:t>Summaries mostly unclear or inaccurate, little logical flow, tenuous grasp of material, many inaccuracies, future directions lack logic</w:t>
            </w:r>
          </w:p>
        </w:tc>
        <w:tc>
          <w:tcPr>
            <w:tcW w:w="1870" w:type="dxa"/>
          </w:tcPr>
          <w:p w14:paraId="4CEE7882" w14:textId="40E874DC" w:rsidR="00BD5696" w:rsidRPr="00C51677" w:rsidRDefault="00BD5696" w:rsidP="00BD5696">
            <w:pPr>
              <w:rPr>
                <w:rFonts w:ascii="Calibri" w:hAnsi="Calibri" w:cs="Calibri"/>
                <w:color w:val="000000" w:themeColor="text1"/>
                <w:sz w:val="22"/>
                <w:szCs w:val="22"/>
              </w:rPr>
            </w:pPr>
            <w:r>
              <w:rPr>
                <w:rFonts w:ascii="Calibri" w:hAnsi="Calibri" w:cs="Calibri"/>
                <w:color w:val="000000" w:themeColor="text1"/>
                <w:sz w:val="22"/>
                <w:szCs w:val="22"/>
              </w:rPr>
              <w:t>Mixed clarity and accuracy of summaries, logical flow for most parts, fair grasp of material, mostly accurate, future directions very basic</w:t>
            </w:r>
          </w:p>
        </w:tc>
        <w:tc>
          <w:tcPr>
            <w:tcW w:w="1870" w:type="dxa"/>
          </w:tcPr>
          <w:p w14:paraId="7391E63F" w14:textId="699F5B96" w:rsidR="00BD5696" w:rsidRPr="00C51677" w:rsidRDefault="00BD5696" w:rsidP="00BD5696">
            <w:pPr>
              <w:rPr>
                <w:rFonts w:ascii="Calibri" w:hAnsi="Calibri" w:cs="Calibri"/>
                <w:color w:val="000000" w:themeColor="text1"/>
                <w:sz w:val="22"/>
                <w:szCs w:val="22"/>
              </w:rPr>
            </w:pPr>
            <w:r>
              <w:rPr>
                <w:rFonts w:ascii="Calibri" w:hAnsi="Calibri" w:cs="Calibri"/>
                <w:color w:val="000000" w:themeColor="text1"/>
                <w:sz w:val="22"/>
                <w:szCs w:val="22"/>
              </w:rPr>
              <w:t>Mostly clear summaries, logical flow, good grasp of material, mostly accurate, good future directions</w:t>
            </w:r>
          </w:p>
        </w:tc>
        <w:tc>
          <w:tcPr>
            <w:tcW w:w="1870" w:type="dxa"/>
          </w:tcPr>
          <w:p w14:paraId="3F3AE29E" w14:textId="46C7AC02" w:rsidR="00BD5696" w:rsidRPr="00C51677" w:rsidRDefault="00BD5696" w:rsidP="00BD5696">
            <w:pPr>
              <w:rPr>
                <w:rFonts w:ascii="Calibri" w:hAnsi="Calibri" w:cs="Calibri"/>
                <w:color w:val="000000" w:themeColor="text1"/>
                <w:sz w:val="22"/>
                <w:szCs w:val="22"/>
              </w:rPr>
            </w:pPr>
            <w:r>
              <w:rPr>
                <w:rFonts w:ascii="Calibri" w:hAnsi="Calibri" w:cs="Calibri"/>
                <w:color w:val="000000" w:themeColor="text1"/>
                <w:sz w:val="22"/>
                <w:szCs w:val="22"/>
              </w:rPr>
              <w:t xml:space="preserve">Clear and concise summaries, logical flow, excellent grasp of material, accurate, thoughtful and reasoned future directions </w:t>
            </w:r>
          </w:p>
        </w:tc>
      </w:tr>
    </w:tbl>
    <w:p w14:paraId="71CCBA80" w14:textId="77777777" w:rsidR="00C51677" w:rsidRDefault="00C51677">
      <w:pPr>
        <w:rPr>
          <w:rFonts w:ascii="Calibri" w:hAnsi="Calibri" w:cs="Calibri"/>
          <w:b/>
          <w:bCs/>
          <w:color w:val="000000" w:themeColor="text1"/>
        </w:rPr>
      </w:pPr>
    </w:p>
    <w:p w14:paraId="44BF8168" w14:textId="01D44E7F" w:rsidR="00C51677" w:rsidRDefault="002D3F1D">
      <w:pPr>
        <w:rPr>
          <w:rFonts w:ascii="Calibri" w:hAnsi="Calibri" w:cs="Calibri"/>
          <w:b/>
          <w:bCs/>
          <w:color w:val="000000" w:themeColor="text1"/>
        </w:rPr>
      </w:pPr>
      <w:r w:rsidRPr="006F3457">
        <w:rPr>
          <w:rFonts w:ascii="Calibri" w:hAnsi="Calibri" w:cs="Calibri"/>
          <w:b/>
          <w:bCs/>
          <w:color w:val="000000" w:themeColor="text1"/>
        </w:rPr>
        <w:t>[3] Lightning Talk</w:t>
      </w:r>
    </w:p>
    <w:tbl>
      <w:tblPr>
        <w:tblStyle w:val="TableGrid"/>
        <w:tblW w:w="0" w:type="auto"/>
        <w:tblLook w:val="04A0" w:firstRow="1" w:lastRow="0" w:firstColumn="1" w:lastColumn="0" w:noHBand="0" w:noVBand="1"/>
      </w:tblPr>
      <w:tblGrid>
        <w:gridCol w:w="1870"/>
        <w:gridCol w:w="1870"/>
        <w:gridCol w:w="1870"/>
        <w:gridCol w:w="1870"/>
        <w:gridCol w:w="1870"/>
      </w:tblGrid>
      <w:tr w:rsidR="00181043" w:rsidRPr="00C51677" w14:paraId="0051947A" w14:textId="77777777" w:rsidTr="004630E8">
        <w:tc>
          <w:tcPr>
            <w:tcW w:w="1870" w:type="dxa"/>
          </w:tcPr>
          <w:p w14:paraId="3666FC56" w14:textId="77777777" w:rsidR="00C51677" w:rsidRPr="00C51677" w:rsidRDefault="00C51677" w:rsidP="004630E8">
            <w:pPr>
              <w:rPr>
                <w:rFonts w:ascii="Calibri" w:hAnsi="Calibri" w:cs="Calibri"/>
                <w:b/>
                <w:bCs/>
                <w:color w:val="000000" w:themeColor="text1"/>
              </w:rPr>
            </w:pPr>
            <w:r>
              <w:rPr>
                <w:rFonts w:ascii="Calibri" w:hAnsi="Calibri" w:cs="Calibri"/>
                <w:b/>
                <w:bCs/>
                <w:color w:val="000000" w:themeColor="text1"/>
              </w:rPr>
              <w:t>1</w:t>
            </w:r>
          </w:p>
        </w:tc>
        <w:tc>
          <w:tcPr>
            <w:tcW w:w="1870" w:type="dxa"/>
          </w:tcPr>
          <w:p w14:paraId="27EB4902" w14:textId="77777777" w:rsidR="00C51677" w:rsidRPr="00C51677" w:rsidRDefault="00C51677" w:rsidP="004630E8">
            <w:pPr>
              <w:rPr>
                <w:rFonts w:ascii="Calibri" w:hAnsi="Calibri" w:cs="Calibri"/>
                <w:b/>
                <w:bCs/>
                <w:color w:val="000000" w:themeColor="text1"/>
              </w:rPr>
            </w:pPr>
            <w:r>
              <w:rPr>
                <w:rFonts w:ascii="Calibri" w:hAnsi="Calibri" w:cs="Calibri"/>
                <w:b/>
                <w:bCs/>
                <w:color w:val="000000" w:themeColor="text1"/>
              </w:rPr>
              <w:t>2</w:t>
            </w:r>
          </w:p>
        </w:tc>
        <w:tc>
          <w:tcPr>
            <w:tcW w:w="1870" w:type="dxa"/>
          </w:tcPr>
          <w:p w14:paraId="085C9C6F" w14:textId="77777777" w:rsidR="00C51677" w:rsidRPr="00C51677" w:rsidRDefault="00C51677" w:rsidP="004630E8">
            <w:pPr>
              <w:rPr>
                <w:rFonts w:ascii="Calibri" w:hAnsi="Calibri" w:cs="Calibri"/>
                <w:b/>
                <w:bCs/>
                <w:color w:val="000000" w:themeColor="text1"/>
              </w:rPr>
            </w:pPr>
            <w:r>
              <w:rPr>
                <w:rFonts w:ascii="Calibri" w:hAnsi="Calibri" w:cs="Calibri"/>
                <w:b/>
                <w:bCs/>
                <w:color w:val="000000" w:themeColor="text1"/>
              </w:rPr>
              <w:t>3</w:t>
            </w:r>
          </w:p>
        </w:tc>
        <w:tc>
          <w:tcPr>
            <w:tcW w:w="1870" w:type="dxa"/>
          </w:tcPr>
          <w:p w14:paraId="63EA0578" w14:textId="77777777" w:rsidR="00C51677" w:rsidRPr="00C51677" w:rsidRDefault="00C51677" w:rsidP="004630E8">
            <w:pPr>
              <w:rPr>
                <w:rFonts w:ascii="Calibri" w:hAnsi="Calibri" w:cs="Calibri"/>
                <w:b/>
                <w:bCs/>
                <w:color w:val="000000" w:themeColor="text1"/>
              </w:rPr>
            </w:pPr>
            <w:r>
              <w:rPr>
                <w:rFonts w:ascii="Calibri" w:hAnsi="Calibri" w:cs="Calibri"/>
                <w:b/>
                <w:bCs/>
                <w:color w:val="000000" w:themeColor="text1"/>
              </w:rPr>
              <w:t>4</w:t>
            </w:r>
          </w:p>
        </w:tc>
        <w:tc>
          <w:tcPr>
            <w:tcW w:w="1870" w:type="dxa"/>
          </w:tcPr>
          <w:p w14:paraId="23E0C0CF" w14:textId="77777777" w:rsidR="00C51677" w:rsidRPr="00C51677" w:rsidRDefault="00C51677" w:rsidP="004630E8">
            <w:pPr>
              <w:rPr>
                <w:rFonts w:ascii="Calibri" w:hAnsi="Calibri" w:cs="Calibri"/>
                <w:b/>
                <w:bCs/>
                <w:color w:val="000000" w:themeColor="text1"/>
              </w:rPr>
            </w:pPr>
            <w:r>
              <w:rPr>
                <w:rFonts w:ascii="Calibri" w:hAnsi="Calibri" w:cs="Calibri"/>
                <w:b/>
                <w:bCs/>
                <w:color w:val="000000" w:themeColor="text1"/>
              </w:rPr>
              <w:t>5</w:t>
            </w:r>
          </w:p>
        </w:tc>
      </w:tr>
      <w:tr w:rsidR="00181043" w:rsidRPr="00C51677" w14:paraId="3A4A6B6B" w14:textId="77777777" w:rsidTr="004630E8">
        <w:tc>
          <w:tcPr>
            <w:tcW w:w="1870" w:type="dxa"/>
          </w:tcPr>
          <w:p w14:paraId="54B9C68A" w14:textId="532A12A5" w:rsidR="00181043" w:rsidRPr="00C51677" w:rsidRDefault="00181043" w:rsidP="00181043">
            <w:pPr>
              <w:rPr>
                <w:rFonts w:ascii="Calibri" w:hAnsi="Calibri" w:cs="Calibri"/>
                <w:color w:val="000000" w:themeColor="text1"/>
                <w:sz w:val="22"/>
                <w:szCs w:val="22"/>
              </w:rPr>
            </w:pPr>
            <w:r>
              <w:rPr>
                <w:rFonts w:ascii="Calibri" w:hAnsi="Calibri" w:cs="Calibri"/>
                <w:color w:val="000000" w:themeColor="text1"/>
                <w:sz w:val="22"/>
                <w:szCs w:val="22"/>
              </w:rPr>
              <w:t xml:space="preserve">Slides busy/messy or illegible, missing most required info, lack of engagement with audience, logical flow </w:t>
            </w:r>
            <w:proofErr w:type="gramStart"/>
            <w:r>
              <w:rPr>
                <w:rFonts w:ascii="Calibri" w:hAnsi="Calibri" w:cs="Calibri"/>
                <w:color w:val="000000" w:themeColor="text1"/>
                <w:sz w:val="22"/>
                <w:szCs w:val="22"/>
              </w:rPr>
              <w:t>absent</w:t>
            </w:r>
            <w:proofErr w:type="gramEnd"/>
            <w:r>
              <w:rPr>
                <w:rFonts w:ascii="Calibri" w:hAnsi="Calibri" w:cs="Calibri"/>
                <w:color w:val="000000" w:themeColor="text1"/>
                <w:sz w:val="22"/>
                <w:szCs w:val="22"/>
              </w:rPr>
              <w:t>, time limit issues</w:t>
            </w:r>
          </w:p>
        </w:tc>
        <w:tc>
          <w:tcPr>
            <w:tcW w:w="1870" w:type="dxa"/>
          </w:tcPr>
          <w:p w14:paraId="76027B24" w14:textId="3AC4D0BD" w:rsidR="00181043" w:rsidRPr="00C51677" w:rsidRDefault="00181043" w:rsidP="00181043">
            <w:pPr>
              <w:rPr>
                <w:rFonts w:ascii="Calibri" w:hAnsi="Calibri" w:cs="Calibri"/>
                <w:color w:val="000000" w:themeColor="text1"/>
                <w:sz w:val="22"/>
                <w:szCs w:val="22"/>
              </w:rPr>
            </w:pPr>
            <w:r>
              <w:rPr>
                <w:rFonts w:ascii="Calibri" w:hAnsi="Calibri" w:cs="Calibri"/>
                <w:color w:val="000000" w:themeColor="text1"/>
                <w:sz w:val="22"/>
                <w:szCs w:val="22"/>
              </w:rPr>
              <w:t>Many slides busy/messy or illegible, missing some required info, lack of engagement with audience, logical flow minimal, time limit issues</w:t>
            </w:r>
          </w:p>
        </w:tc>
        <w:tc>
          <w:tcPr>
            <w:tcW w:w="1870" w:type="dxa"/>
          </w:tcPr>
          <w:p w14:paraId="583B0897" w14:textId="6FAEB80A" w:rsidR="00181043" w:rsidRPr="00C51677" w:rsidRDefault="00181043" w:rsidP="00181043">
            <w:pPr>
              <w:rPr>
                <w:rFonts w:ascii="Calibri" w:hAnsi="Calibri" w:cs="Calibri"/>
                <w:color w:val="000000" w:themeColor="text1"/>
                <w:sz w:val="22"/>
                <w:szCs w:val="22"/>
              </w:rPr>
            </w:pPr>
            <w:r>
              <w:rPr>
                <w:rFonts w:ascii="Calibri" w:hAnsi="Calibri" w:cs="Calibri"/>
                <w:color w:val="000000" w:themeColor="text1"/>
                <w:sz w:val="22"/>
                <w:szCs w:val="22"/>
              </w:rPr>
              <w:t>Mixed slide legibility and neatness, most required info given, some engagement, issues with logical flow and/or time limit</w:t>
            </w:r>
          </w:p>
        </w:tc>
        <w:tc>
          <w:tcPr>
            <w:tcW w:w="1870" w:type="dxa"/>
          </w:tcPr>
          <w:p w14:paraId="6BC57413" w14:textId="73E9F276" w:rsidR="00181043" w:rsidRPr="00C51677" w:rsidRDefault="00181043" w:rsidP="00181043">
            <w:pPr>
              <w:rPr>
                <w:rFonts w:ascii="Calibri" w:hAnsi="Calibri" w:cs="Calibri"/>
                <w:color w:val="000000" w:themeColor="text1"/>
                <w:sz w:val="22"/>
                <w:szCs w:val="22"/>
              </w:rPr>
            </w:pPr>
            <w:r>
              <w:rPr>
                <w:rFonts w:ascii="Calibri" w:hAnsi="Calibri" w:cs="Calibri"/>
                <w:color w:val="000000" w:themeColor="text1"/>
                <w:sz w:val="22"/>
                <w:szCs w:val="22"/>
              </w:rPr>
              <w:t>Most slides neat and legible, all required info given, presentation is mostly engaging and persuasive, logical, time limit respected</w:t>
            </w:r>
          </w:p>
        </w:tc>
        <w:tc>
          <w:tcPr>
            <w:tcW w:w="1870" w:type="dxa"/>
          </w:tcPr>
          <w:p w14:paraId="1102FA56" w14:textId="7B760609" w:rsidR="00181043" w:rsidRPr="00C51677" w:rsidRDefault="00181043" w:rsidP="00181043">
            <w:pPr>
              <w:rPr>
                <w:rFonts w:ascii="Calibri" w:hAnsi="Calibri" w:cs="Calibri"/>
                <w:color w:val="000000" w:themeColor="text1"/>
                <w:sz w:val="22"/>
                <w:szCs w:val="22"/>
              </w:rPr>
            </w:pPr>
            <w:r>
              <w:rPr>
                <w:rFonts w:ascii="Calibri" w:hAnsi="Calibri" w:cs="Calibri"/>
                <w:color w:val="000000" w:themeColor="text1"/>
                <w:sz w:val="22"/>
                <w:szCs w:val="22"/>
              </w:rPr>
              <w:t>All slides neat and legible, all required info given, presentation is engaging, logical, persuasive, time limit respected</w:t>
            </w:r>
          </w:p>
        </w:tc>
      </w:tr>
    </w:tbl>
    <w:p w14:paraId="515B4B5C" w14:textId="77777777" w:rsidR="00C51677" w:rsidRPr="006B4BA8" w:rsidRDefault="00C51677">
      <w:pPr>
        <w:rPr>
          <w:rFonts w:ascii="Calibri" w:hAnsi="Calibri" w:cs="Calibri"/>
          <w:color w:val="000000" w:themeColor="text1"/>
        </w:rPr>
      </w:pPr>
    </w:p>
    <w:sectPr w:rsidR="00C51677" w:rsidRPr="006B4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ayaTelivigala">
    <w:panose1 w:val="00000500000000000000"/>
    <w:charset w:val="4D"/>
    <w:family w:val="auto"/>
    <w:pitch w:val="variable"/>
    <w:sig w:usb0="00200007" w:usb1="00000000" w:usb2="00000000" w:usb3="00000000" w:csb0="00000093" w:csb1="00000000"/>
  </w:font>
  <w:font w:name="Avenir Next">
    <w:panose1 w:val="020B0503020202020204"/>
    <w:charset w:val="00"/>
    <w:family w:val="swiss"/>
    <w:pitch w:val="variable"/>
    <w:sig w:usb0="8000002F" w:usb1="5000204A" w:usb2="00000000" w:usb3="00000000" w:csb0="0000009B" w:csb1="00000000"/>
  </w:font>
  <w:font w:name="Britannic Bold">
    <w:panose1 w:val="020B0903060703020204"/>
    <w:charset w:val="4D"/>
    <w:family w:val="swiss"/>
    <w:pitch w:val="variable"/>
    <w:sig w:usb0="00000003" w:usb1="00000000" w:usb2="00000000" w:usb3="00000000" w:csb0="00000001" w:csb1="00000000"/>
  </w:font>
  <w:font w:name="Snell Roundhand">
    <w:panose1 w:val="02000603080000090004"/>
    <w:charset w:val="4D"/>
    <w:family w:val="auto"/>
    <w:pitch w:val="variable"/>
    <w:sig w:usb0="80000027" w:usb1="00000000" w:usb2="00000000" w:usb3="00000000" w:csb0="00000111" w:csb1="00000000"/>
  </w:font>
  <w:font w:name="Charm">
    <w:panose1 w:val="00000500000000000000"/>
    <w:charset w:val="DE"/>
    <w:family w:val="auto"/>
    <w:pitch w:val="variable"/>
    <w:sig w:usb0="21000007" w:usb1="00000001" w:usb2="00000000" w:usb3="00000000" w:csb0="00010193" w:csb1="00000000"/>
  </w:font>
  <w:font w:name="Avenir Light">
    <w:panose1 w:val="020B0402020203020204"/>
    <w:charset w:val="4D"/>
    <w:family w:val="swiss"/>
    <w:pitch w:val="variable"/>
    <w:sig w:usb0="800000AF" w:usb1="5000204A" w:usb2="00000000" w:usb3="00000000" w:csb0="0000009B"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54"/>
    <w:rsid w:val="0013525B"/>
    <w:rsid w:val="001606BE"/>
    <w:rsid w:val="00181043"/>
    <w:rsid w:val="001D5E15"/>
    <w:rsid w:val="00227018"/>
    <w:rsid w:val="002D3F1D"/>
    <w:rsid w:val="00372F54"/>
    <w:rsid w:val="003F0121"/>
    <w:rsid w:val="005B6858"/>
    <w:rsid w:val="005D6FB8"/>
    <w:rsid w:val="005E224F"/>
    <w:rsid w:val="0061484C"/>
    <w:rsid w:val="006B4BA8"/>
    <w:rsid w:val="006F3457"/>
    <w:rsid w:val="00714E34"/>
    <w:rsid w:val="00793319"/>
    <w:rsid w:val="007F759A"/>
    <w:rsid w:val="00895F90"/>
    <w:rsid w:val="008C5BCD"/>
    <w:rsid w:val="008E1C4E"/>
    <w:rsid w:val="00A64A35"/>
    <w:rsid w:val="00A948C6"/>
    <w:rsid w:val="00AB1C0B"/>
    <w:rsid w:val="00BD5696"/>
    <w:rsid w:val="00C51677"/>
    <w:rsid w:val="00D56417"/>
    <w:rsid w:val="00DB5CA5"/>
    <w:rsid w:val="00E5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690"/>
  <w15:chartTrackingRefBased/>
  <w15:docId w15:val="{8D047CA1-0B1E-7549-A953-6DB7DF83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67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6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First</dc:creator>
  <cp:keywords/>
  <dc:description/>
  <cp:lastModifiedBy>Emily First</cp:lastModifiedBy>
  <cp:revision>9</cp:revision>
  <cp:lastPrinted>2023-02-28T22:50:00Z</cp:lastPrinted>
  <dcterms:created xsi:type="dcterms:W3CDTF">2023-02-28T16:09:00Z</dcterms:created>
  <dcterms:modified xsi:type="dcterms:W3CDTF">2023-04-01T17:30:00Z</dcterms:modified>
</cp:coreProperties>
</file>